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4664" w14:textId="33FC8756" w:rsidR="001D7D3A" w:rsidRPr="008101BA" w:rsidRDefault="00A8359E" w:rsidP="00E62527">
      <w:pPr>
        <w:ind w:left="-284"/>
        <w:rPr>
          <w:rFonts w:ascii="Times New Roman" w:hAnsi="Times New Roman"/>
          <w:b/>
          <w:sz w:val="28"/>
          <w:szCs w:val="28"/>
        </w:rPr>
      </w:pPr>
      <w:r>
        <w:rPr>
          <w:noProof/>
          <w:lang w:eastAsia="en-AU"/>
        </w:rPr>
        <w:drawing>
          <wp:inline distT="0" distB="0" distL="0" distR="0" wp14:anchorId="2E18877A" wp14:editId="7E122DE8">
            <wp:extent cx="647700" cy="981075"/>
            <wp:effectExtent l="0" t="0" r="0" b="9525"/>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7">
                      <a:extLst>
                        <a:ext uri="{28A0092B-C50C-407E-A947-70E740481C1C}">
                          <a14:useLocalDpi xmlns:a14="http://schemas.microsoft.com/office/drawing/2010/main" val="0"/>
                        </a:ext>
                      </a:extLst>
                    </a:blip>
                    <a:stretch>
                      <a:fillRect/>
                    </a:stretch>
                  </pic:blipFill>
                  <pic:spPr>
                    <a:xfrm>
                      <a:off x="0" y="0"/>
                      <a:ext cx="649199" cy="983346"/>
                    </a:xfrm>
                    <a:prstGeom prst="rect">
                      <a:avLst/>
                    </a:prstGeom>
                  </pic:spPr>
                </pic:pic>
              </a:graphicData>
            </a:graphic>
          </wp:inline>
        </w:drawing>
      </w:r>
      <w:r w:rsidR="0010097E">
        <w:rPr>
          <w:rFonts w:ascii="Times New Roman" w:hAnsi="Times New Roman"/>
          <w:b/>
          <w:color w:val="FF0000"/>
          <w:sz w:val="28"/>
          <w:szCs w:val="28"/>
        </w:rPr>
        <w:t xml:space="preserve">     </w:t>
      </w:r>
      <w:r w:rsidR="00C07D5B">
        <w:rPr>
          <w:rFonts w:ascii="Times New Roman" w:hAnsi="Times New Roman"/>
          <w:b/>
          <w:color w:val="FF0000"/>
          <w:sz w:val="28"/>
          <w:szCs w:val="28"/>
        </w:rPr>
        <w:tab/>
      </w:r>
      <w:r w:rsidR="00C07D5B">
        <w:rPr>
          <w:rFonts w:ascii="Times New Roman" w:hAnsi="Times New Roman"/>
          <w:b/>
          <w:color w:val="FF0000"/>
          <w:sz w:val="28"/>
          <w:szCs w:val="28"/>
        </w:rPr>
        <w:tab/>
      </w:r>
      <w:r w:rsidR="00C07D5B">
        <w:rPr>
          <w:rFonts w:ascii="Times New Roman" w:hAnsi="Times New Roman"/>
          <w:b/>
          <w:color w:val="FF0000"/>
          <w:sz w:val="28"/>
          <w:szCs w:val="28"/>
        </w:rPr>
        <w:tab/>
      </w:r>
      <w:r w:rsidR="0027238E">
        <w:rPr>
          <w:rFonts w:ascii="Times New Roman" w:hAnsi="Times New Roman"/>
          <w:b/>
          <w:color w:val="000000" w:themeColor="text1"/>
          <w:sz w:val="28"/>
          <w:szCs w:val="28"/>
        </w:rPr>
        <w:t>MINU</w:t>
      </w:r>
      <w:r w:rsidR="00633D6F" w:rsidRPr="008101BA">
        <w:rPr>
          <w:rFonts w:ascii="Times New Roman" w:hAnsi="Times New Roman"/>
          <w:b/>
          <w:sz w:val="28"/>
          <w:szCs w:val="28"/>
        </w:rPr>
        <w:t>TES</w:t>
      </w:r>
      <w:r w:rsidR="00ED4F86" w:rsidRPr="008101BA">
        <w:rPr>
          <w:rFonts w:ascii="Times New Roman" w:hAnsi="Times New Roman"/>
          <w:b/>
          <w:sz w:val="28"/>
          <w:szCs w:val="28"/>
        </w:rPr>
        <w:t xml:space="preserve"> </w:t>
      </w:r>
      <w:r w:rsidR="008600CE">
        <w:rPr>
          <w:rFonts w:ascii="Times New Roman" w:hAnsi="Times New Roman"/>
          <w:b/>
          <w:sz w:val="28"/>
          <w:szCs w:val="28"/>
        </w:rPr>
        <w:t>OF THE</w:t>
      </w:r>
    </w:p>
    <w:p w14:paraId="565162BD" w14:textId="07518E7A" w:rsidR="00DC006D" w:rsidRPr="008101BA" w:rsidRDefault="00DC006D" w:rsidP="00362203">
      <w:pPr>
        <w:ind w:left="-284"/>
        <w:jc w:val="center"/>
        <w:rPr>
          <w:rFonts w:ascii="Times New Roman" w:hAnsi="Times New Roman"/>
          <w:b/>
          <w:sz w:val="28"/>
          <w:szCs w:val="28"/>
        </w:rPr>
      </w:pPr>
      <w:r w:rsidRPr="008101BA">
        <w:rPr>
          <w:rFonts w:ascii="Times New Roman" w:hAnsi="Times New Roman"/>
          <w:b/>
          <w:sz w:val="28"/>
          <w:szCs w:val="28"/>
        </w:rPr>
        <w:t>MHSA FEDERAL COUNCIL MEETING – MON</w:t>
      </w:r>
      <w:r w:rsidR="00297990" w:rsidRPr="008101BA">
        <w:rPr>
          <w:rFonts w:ascii="Times New Roman" w:hAnsi="Times New Roman"/>
          <w:b/>
          <w:sz w:val="28"/>
          <w:szCs w:val="28"/>
        </w:rPr>
        <w:t>DAY</w:t>
      </w:r>
      <w:r w:rsidRPr="008101BA">
        <w:rPr>
          <w:rFonts w:ascii="Times New Roman" w:hAnsi="Times New Roman"/>
          <w:b/>
          <w:sz w:val="28"/>
          <w:szCs w:val="28"/>
        </w:rPr>
        <w:t xml:space="preserve"> </w:t>
      </w:r>
      <w:r w:rsidR="0087280E">
        <w:rPr>
          <w:rFonts w:ascii="Times New Roman" w:hAnsi="Times New Roman"/>
          <w:b/>
          <w:sz w:val="28"/>
          <w:szCs w:val="28"/>
        </w:rPr>
        <w:t>31</w:t>
      </w:r>
      <w:r w:rsidR="00D4167A">
        <w:rPr>
          <w:rFonts w:ascii="Times New Roman" w:hAnsi="Times New Roman"/>
          <w:b/>
          <w:sz w:val="28"/>
          <w:szCs w:val="28"/>
        </w:rPr>
        <w:t xml:space="preserve"> </w:t>
      </w:r>
      <w:r w:rsidR="0087280E">
        <w:rPr>
          <w:rFonts w:ascii="Times New Roman" w:hAnsi="Times New Roman"/>
          <w:b/>
          <w:sz w:val="28"/>
          <w:szCs w:val="28"/>
        </w:rPr>
        <w:t>MAY</w:t>
      </w:r>
      <w:r w:rsidR="00D4167A">
        <w:rPr>
          <w:rFonts w:ascii="Times New Roman" w:hAnsi="Times New Roman"/>
          <w:b/>
          <w:sz w:val="28"/>
          <w:szCs w:val="28"/>
        </w:rPr>
        <w:t xml:space="preserve"> </w:t>
      </w:r>
      <w:r w:rsidR="00AB5D80">
        <w:rPr>
          <w:rFonts w:ascii="Times New Roman" w:hAnsi="Times New Roman"/>
          <w:b/>
          <w:sz w:val="28"/>
          <w:szCs w:val="28"/>
        </w:rPr>
        <w:t>202</w:t>
      </w:r>
      <w:r w:rsidR="0087280E">
        <w:rPr>
          <w:rFonts w:ascii="Times New Roman" w:hAnsi="Times New Roman"/>
          <w:b/>
          <w:sz w:val="28"/>
          <w:szCs w:val="28"/>
        </w:rPr>
        <w:t>1</w:t>
      </w:r>
    </w:p>
    <w:p w14:paraId="0B45C29B" w14:textId="45E8A321" w:rsidR="003C3342" w:rsidRPr="008101BA" w:rsidRDefault="003C3342" w:rsidP="003C3342">
      <w:pPr>
        <w:ind w:left="-284"/>
        <w:rPr>
          <w:rFonts w:ascii="Times New Roman" w:hAnsi="Times New Roman"/>
          <w:sz w:val="24"/>
          <w:szCs w:val="24"/>
          <w:lang w:eastAsia="en-AU"/>
        </w:rPr>
      </w:pPr>
      <w:r w:rsidRPr="008101BA">
        <w:rPr>
          <w:rFonts w:ascii="Times New Roman" w:hAnsi="Times New Roman"/>
          <w:b/>
          <w:sz w:val="24"/>
          <w:szCs w:val="24"/>
          <w:lang w:val="en-US"/>
        </w:rPr>
        <w:t>Location:</w:t>
      </w:r>
      <w:r w:rsidRPr="008101BA">
        <w:rPr>
          <w:rFonts w:ascii="Times New Roman" w:hAnsi="Times New Roman"/>
          <w:sz w:val="24"/>
          <w:szCs w:val="24"/>
          <w:lang w:val="en-US"/>
        </w:rPr>
        <w:t xml:space="preserve"> </w:t>
      </w:r>
      <w:r w:rsidR="007C2D86">
        <w:rPr>
          <w:rFonts w:ascii="Times New Roman" w:hAnsi="Times New Roman"/>
          <w:sz w:val="24"/>
          <w:szCs w:val="24"/>
          <w:lang w:val="en-US"/>
        </w:rPr>
        <w:t>Zoom Pro Conference</w:t>
      </w:r>
      <w:r w:rsidR="00C073B1" w:rsidRPr="008101BA">
        <w:rPr>
          <w:rFonts w:ascii="Times New Roman" w:hAnsi="Times New Roman"/>
          <w:sz w:val="24"/>
          <w:szCs w:val="24"/>
          <w:lang w:val="en-US"/>
        </w:rPr>
        <w:t xml:space="preserve"> </w:t>
      </w:r>
      <w:r w:rsidR="001032DE">
        <w:rPr>
          <w:rFonts w:ascii="Times New Roman" w:hAnsi="Times New Roman"/>
          <w:sz w:val="24"/>
          <w:szCs w:val="24"/>
          <w:lang w:val="en-US"/>
        </w:rPr>
        <w:t>facilitated by</w:t>
      </w:r>
      <w:r w:rsidR="00CC2031" w:rsidRPr="008101BA">
        <w:rPr>
          <w:rFonts w:ascii="Times New Roman" w:hAnsi="Times New Roman"/>
          <w:sz w:val="24"/>
          <w:szCs w:val="24"/>
          <w:lang w:val="en-US"/>
        </w:rPr>
        <w:t xml:space="preserve"> </w:t>
      </w:r>
      <w:r w:rsidR="00074923">
        <w:rPr>
          <w:rFonts w:ascii="Times New Roman" w:hAnsi="Times New Roman"/>
          <w:sz w:val="24"/>
          <w:szCs w:val="24"/>
          <w:lang w:val="en-US"/>
        </w:rPr>
        <w:t>the Pr</w:t>
      </w:r>
      <w:r w:rsidR="00CC2031" w:rsidRPr="008101BA">
        <w:rPr>
          <w:rFonts w:ascii="Times New Roman" w:hAnsi="Times New Roman"/>
          <w:sz w:val="24"/>
          <w:szCs w:val="24"/>
          <w:lang w:val="en-US"/>
        </w:rPr>
        <w:t xml:space="preserve">esident </w:t>
      </w:r>
      <w:r w:rsidR="00074923">
        <w:rPr>
          <w:rFonts w:ascii="Times New Roman" w:hAnsi="Times New Roman"/>
          <w:sz w:val="24"/>
          <w:szCs w:val="24"/>
          <w:lang w:val="en-US"/>
        </w:rPr>
        <w:t xml:space="preserve">located </w:t>
      </w:r>
      <w:r w:rsidR="00CC2031" w:rsidRPr="008101BA">
        <w:rPr>
          <w:rFonts w:ascii="Times New Roman" w:hAnsi="Times New Roman"/>
          <w:sz w:val="24"/>
          <w:szCs w:val="24"/>
          <w:lang w:val="en-US"/>
        </w:rPr>
        <w:t>in Canberra</w:t>
      </w:r>
      <w:r w:rsidR="00BF5448" w:rsidRPr="008101BA">
        <w:rPr>
          <w:rFonts w:ascii="Times New Roman" w:hAnsi="Times New Roman"/>
          <w:sz w:val="24"/>
          <w:szCs w:val="24"/>
          <w:lang w:val="en-US"/>
        </w:rPr>
        <w:t xml:space="preserve">. </w:t>
      </w:r>
    </w:p>
    <w:p w14:paraId="5FD3468E" w14:textId="026033D5" w:rsidR="00D411A8" w:rsidRPr="00152773" w:rsidRDefault="00472770" w:rsidP="00D411A8">
      <w:pPr>
        <w:spacing w:before="240"/>
        <w:ind w:left="-284"/>
        <w:rPr>
          <w:rFonts w:ascii="Times New Roman" w:hAnsi="Times New Roman"/>
          <w:sz w:val="24"/>
          <w:szCs w:val="24"/>
          <w:lang w:val="en-US"/>
        </w:rPr>
      </w:pPr>
      <w:r w:rsidRPr="008101BA">
        <w:rPr>
          <w:rFonts w:ascii="Times New Roman" w:hAnsi="Times New Roman"/>
          <w:b/>
          <w:sz w:val="24"/>
          <w:szCs w:val="24"/>
          <w:lang w:val="en-US"/>
        </w:rPr>
        <w:t xml:space="preserve">Present: </w:t>
      </w:r>
      <w:r w:rsidR="00D411A8" w:rsidRPr="00AE6F1D">
        <w:rPr>
          <w:rFonts w:ascii="Times New Roman" w:hAnsi="Times New Roman"/>
          <w:b/>
          <w:bCs/>
          <w:i/>
          <w:iCs/>
          <w:sz w:val="24"/>
          <w:szCs w:val="24"/>
          <w:lang w:val="en-US"/>
        </w:rPr>
        <w:t xml:space="preserve">Nigel Webster (Chairperson), </w:t>
      </w:r>
      <w:r w:rsidR="00AE3B29" w:rsidRPr="00AE6F1D">
        <w:rPr>
          <w:rFonts w:ascii="Times New Roman" w:hAnsi="Times New Roman"/>
          <w:b/>
          <w:bCs/>
          <w:i/>
          <w:iCs/>
          <w:sz w:val="24"/>
          <w:szCs w:val="24"/>
          <w:lang w:val="en-US"/>
        </w:rPr>
        <w:t xml:space="preserve">Justin Chadwick, Neil Dearberg, </w:t>
      </w:r>
      <w:r w:rsidR="0087107F" w:rsidRPr="00AE6F1D">
        <w:rPr>
          <w:rFonts w:ascii="Times New Roman" w:hAnsi="Times New Roman"/>
          <w:b/>
          <w:bCs/>
          <w:i/>
          <w:iCs/>
          <w:sz w:val="24"/>
          <w:szCs w:val="24"/>
          <w:lang w:val="en-US"/>
        </w:rPr>
        <w:t xml:space="preserve">Elizabeth Hobbs, </w:t>
      </w:r>
      <w:r w:rsidR="00BC557F" w:rsidRPr="00AE6F1D">
        <w:rPr>
          <w:rFonts w:ascii="Times New Roman" w:hAnsi="Times New Roman"/>
          <w:b/>
          <w:bCs/>
          <w:i/>
          <w:iCs/>
          <w:sz w:val="24"/>
          <w:szCs w:val="24"/>
          <w:lang w:val="en-US"/>
        </w:rPr>
        <w:t xml:space="preserve">Russell Paten, </w:t>
      </w:r>
      <w:r w:rsidR="00AE3B29" w:rsidRPr="00AE6F1D">
        <w:rPr>
          <w:rFonts w:ascii="Times New Roman" w:hAnsi="Times New Roman"/>
          <w:b/>
          <w:bCs/>
          <w:i/>
          <w:iCs/>
          <w:sz w:val="24"/>
          <w:szCs w:val="24"/>
          <w:lang w:val="en-US"/>
        </w:rPr>
        <w:t xml:space="preserve">Leigh Ryan, </w:t>
      </w:r>
      <w:r w:rsidR="00D411A8" w:rsidRPr="00AE6F1D">
        <w:rPr>
          <w:rFonts w:ascii="Times New Roman" w:hAnsi="Times New Roman"/>
          <w:b/>
          <w:bCs/>
          <w:i/>
          <w:iCs/>
          <w:sz w:val="24"/>
          <w:szCs w:val="24"/>
          <w:lang w:val="en-US"/>
        </w:rPr>
        <w:t xml:space="preserve">Ian Stagoll, </w:t>
      </w:r>
    </w:p>
    <w:p w14:paraId="4810BBEF" w14:textId="009F480F" w:rsidR="00472770" w:rsidRPr="00D411A8" w:rsidRDefault="00472770" w:rsidP="00472770">
      <w:pPr>
        <w:pStyle w:val="NormalWeb"/>
        <w:ind w:left="-284"/>
        <w:rPr>
          <w:i/>
          <w:iCs/>
        </w:rPr>
      </w:pPr>
      <w:r w:rsidRPr="008101BA">
        <w:rPr>
          <w:b/>
        </w:rPr>
        <w:t>Apologies</w:t>
      </w:r>
      <w:r w:rsidRPr="00692F47">
        <w:t>:</w:t>
      </w:r>
      <w:r w:rsidR="00DD5E9C" w:rsidRPr="00692F47">
        <w:rPr>
          <w:sz w:val="22"/>
          <w:szCs w:val="22"/>
        </w:rPr>
        <w:t xml:space="preserve"> </w:t>
      </w:r>
      <w:r w:rsidR="0087107F" w:rsidRPr="00AE6F1D">
        <w:rPr>
          <w:b/>
          <w:i/>
          <w:iCs/>
          <w:lang w:val="en-US"/>
        </w:rPr>
        <w:t xml:space="preserve">Katrina Kittel, </w:t>
      </w:r>
      <w:r w:rsidR="0087280E" w:rsidRPr="00AE6F1D">
        <w:rPr>
          <w:b/>
          <w:bCs/>
          <w:i/>
          <w:iCs/>
          <w:lang w:val="en-US"/>
        </w:rPr>
        <w:t>Russell Linwoo</w:t>
      </w:r>
      <w:r w:rsidR="0087280E">
        <w:rPr>
          <w:b/>
          <w:bCs/>
          <w:i/>
          <w:iCs/>
          <w:lang w:val="en-US"/>
        </w:rPr>
        <w:t>d</w:t>
      </w:r>
      <w:r w:rsidR="00434D76">
        <w:rPr>
          <w:b/>
          <w:bCs/>
          <w:i/>
          <w:iCs/>
          <w:lang w:val="en-US"/>
        </w:rPr>
        <w:t xml:space="preserve">, Paul </w:t>
      </w:r>
      <w:r w:rsidR="00075ACA">
        <w:rPr>
          <w:b/>
          <w:bCs/>
          <w:i/>
          <w:iCs/>
          <w:lang w:val="en-US"/>
        </w:rPr>
        <w:t>Sutton,</w:t>
      </w:r>
      <w:r w:rsidR="0087280E">
        <w:rPr>
          <w:b/>
          <w:bCs/>
          <w:i/>
          <w:iCs/>
          <w:lang w:val="en-US"/>
        </w:rPr>
        <w:t xml:space="preserve"> and Tom King</w:t>
      </w:r>
      <w:r w:rsidR="0087280E">
        <w:rPr>
          <w:lang w:val="en-US"/>
        </w:rPr>
        <w:t xml:space="preserve"> (Secretary)</w:t>
      </w:r>
      <w:r w:rsidR="0087280E" w:rsidRPr="00BC557F">
        <w:rPr>
          <w:lang w:val="en-US"/>
        </w:rPr>
        <w:t>.</w:t>
      </w:r>
    </w:p>
    <w:p w14:paraId="38146A3F" w14:textId="15B794E2" w:rsidR="00F87123" w:rsidRDefault="00074862" w:rsidP="00F87123">
      <w:pPr>
        <w:pStyle w:val="NormalWeb"/>
        <w:ind w:left="-284"/>
        <w:rPr>
          <w:lang w:val="en-US"/>
        </w:rPr>
      </w:pPr>
      <w:r w:rsidRPr="008101BA">
        <w:rPr>
          <w:b/>
        </w:rPr>
        <w:t>Absent</w:t>
      </w:r>
      <w:r w:rsidRPr="008101BA">
        <w:t>:</w:t>
      </w:r>
      <w:r>
        <w:t xml:space="preserve"> </w:t>
      </w:r>
      <w:r w:rsidR="00AE3B29">
        <w:t>Nil</w:t>
      </w:r>
    </w:p>
    <w:p w14:paraId="20A56F6F" w14:textId="77777777" w:rsidR="0087107F" w:rsidRDefault="00DC006D" w:rsidP="0087107F">
      <w:pPr>
        <w:pStyle w:val="NormalWeb"/>
        <w:ind w:left="-284"/>
      </w:pPr>
      <w:r w:rsidRPr="008101BA">
        <w:rPr>
          <w:b/>
        </w:rPr>
        <w:t>Welcome</w:t>
      </w:r>
      <w:r w:rsidR="00472770" w:rsidRPr="008101BA">
        <w:rPr>
          <w:b/>
        </w:rPr>
        <w:t xml:space="preserve"> by Chair</w:t>
      </w:r>
      <w:r w:rsidR="00472770" w:rsidRPr="008101BA">
        <w:t xml:space="preserve">.  </w:t>
      </w:r>
      <w:r w:rsidR="00472770" w:rsidRPr="008101BA">
        <w:rPr>
          <w:b/>
          <w:i/>
        </w:rPr>
        <w:t>Nigel Webster</w:t>
      </w:r>
      <w:r w:rsidR="00472770" w:rsidRPr="008101BA">
        <w:t xml:space="preserve"> opened the meeting </w:t>
      </w:r>
      <w:r w:rsidR="00472770" w:rsidRPr="00AE6F1D">
        <w:t xml:space="preserve">at </w:t>
      </w:r>
      <w:r w:rsidR="00A4448C" w:rsidRPr="00AE6F1D">
        <w:t>07</w:t>
      </w:r>
      <w:r w:rsidR="00822597" w:rsidRPr="00AE6F1D">
        <w:t>.</w:t>
      </w:r>
      <w:r w:rsidR="0087107F" w:rsidRPr="00AE6F1D">
        <w:t xml:space="preserve">32 </w:t>
      </w:r>
      <w:r w:rsidR="00A4448C" w:rsidRPr="00AE6F1D">
        <w:t>pm</w:t>
      </w:r>
      <w:r w:rsidR="00A4448C" w:rsidRPr="00BC557F">
        <w:t xml:space="preserve"> </w:t>
      </w:r>
      <w:r w:rsidR="00A4448C">
        <w:t>A</w:t>
      </w:r>
      <w:r w:rsidR="00FF2FCA">
        <w:t>D</w:t>
      </w:r>
      <w:r w:rsidR="00A4448C">
        <w:t>ST</w:t>
      </w:r>
      <w:r w:rsidR="00B83FD3" w:rsidRPr="008101BA">
        <w:t>.</w:t>
      </w:r>
      <w:r w:rsidR="00CE716E">
        <w:t xml:space="preserve"> </w:t>
      </w:r>
    </w:p>
    <w:p w14:paraId="553F736F" w14:textId="2B47647D" w:rsidR="00FF2FCA" w:rsidRDefault="00DC006D" w:rsidP="0087107F">
      <w:pPr>
        <w:pStyle w:val="NormalWeb"/>
        <w:ind w:left="-284"/>
      </w:pPr>
      <w:r w:rsidRPr="00CE716E">
        <w:rPr>
          <w:b/>
        </w:rPr>
        <w:t xml:space="preserve">Approval of </w:t>
      </w:r>
      <w:r w:rsidR="002C33F1" w:rsidRPr="00CE716E">
        <w:rPr>
          <w:b/>
        </w:rPr>
        <w:t xml:space="preserve">Previous </w:t>
      </w:r>
      <w:r w:rsidRPr="00CE716E">
        <w:rPr>
          <w:b/>
        </w:rPr>
        <w:t xml:space="preserve">Minutes </w:t>
      </w:r>
      <w:r w:rsidR="007F4557" w:rsidRPr="00CE716E">
        <w:rPr>
          <w:b/>
        </w:rPr>
        <w:t>(</w:t>
      </w:r>
      <w:r w:rsidR="0087280E">
        <w:rPr>
          <w:b/>
        </w:rPr>
        <w:t>07 December20</w:t>
      </w:r>
      <w:r w:rsidR="007C2D86">
        <w:rPr>
          <w:b/>
        </w:rPr>
        <w:t>20</w:t>
      </w:r>
      <w:r w:rsidR="007F4557" w:rsidRPr="00CE716E">
        <w:rPr>
          <w:b/>
        </w:rPr>
        <w:t>)</w:t>
      </w:r>
      <w:r w:rsidR="00F727AC" w:rsidRPr="00CE716E">
        <w:rPr>
          <w:b/>
        </w:rPr>
        <w:t>.</w:t>
      </w:r>
      <w:r w:rsidR="00F727AC" w:rsidRPr="00CE716E">
        <w:t xml:space="preserve"> </w:t>
      </w:r>
      <w:r w:rsidR="00822597" w:rsidRPr="00CE716E">
        <w:t>A</w:t>
      </w:r>
      <w:r w:rsidR="00F727AC" w:rsidRPr="00CE716E">
        <w:t>ccepted as a true and accurate record</w:t>
      </w:r>
      <w:r w:rsidR="00375975">
        <w:t>.</w:t>
      </w:r>
    </w:p>
    <w:p w14:paraId="6048D04B" w14:textId="1DFAA352" w:rsidR="00F87123" w:rsidRPr="00CE716E" w:rsidRDefault="00F87123" w:rsidP="00FF2FCA">
      <w:pPr>
        <w:pStyle w:val="NormalWeb"/>
        <w:ind w:left="76"/>
      </w:pPr>
    </w:p>
    <w:p w14:paraId="5C15040A" w14:textId="6D90A4D6" w:rsidR="00F87123" w:rsidRPr="00CE716E" w:rsidRDefault="00F87123" w:rsidP="00F87123">
      <w:pPr>
        <w:pStyle w:val="NormalWeb"/>
        <w:ind w:left="76"/>
      </w:pPr>
      <w:r w:rsidRPr="00CE716E">
        <w:t>Moved:</w:t>
      </w:r>
      <w:r w:rsidR="000F1713">
        <w:t xml:space="preserve"> </w:t>
      </w:r>
      <w:r w:rsidR="00B124F7">
        <w:t>Neil Dearberg</w:t>
      </w:r>
      <w:r w:rsidRPr="00CE716E">
        <w:t xml:space="preserve"> </w:t>
      </w:r>
      <w:r w:rsidRPr="00CE716E">
        <w:rPr>
          <w:b/>
          <w:bCs/>
          <w:i/>
          <w:iCs/>
        </w:rPr>
        <w:t xml:space="preserve"> </w:t>
      </w:r>
      <w:r w:rsidRPr="00CE716E">
        <w:t xml:space="preserve"> Seconded:</w:t>
      </w:r>
      <w:r w:rsidR="000F1713">
        <w:t xml:space="preserve"> Nigel Webster</w:t>
      </w:r>
      <w:r w:rsidRPr="00CE716E">
        <w:t xml:space="preserve"> </w:t>
      </w:r>
      <w:r w:rsidR="00AB5D80" w:rsidRPr="00CE716E">
        <w:t xml:space="preserve">     </w:t>
      </w:r>
      <w:r w:rsidR="00375975">
        <w:t xml:space="preserve"> </w:t>
      </w:r>
      <w:r w:rsidRPr="00CE716E">
        <w:t>CARRIED.</w:t>
      </w:r>
      <w:r w:rsidRPr="00CE716E">
        <w:tab/>
      </w:r>
    </w:p>
    <w:p w14:paraId="00B1E812" w14:textId="77777777" w:rsidR="000724D0" w:rsidRDefault="00CC2031" w:rsidP="00F87123">
      <w:pPr>
        <w:pStyle w:val="NormalWeb"/>
        <w:ind w:left="76"/>
      </w:pPr>
      <w:r w:rsidRPr="00CE716E">
        <w:t xml:space="preserve">These minutes </w:t>
      </w:r>
      <w:r w:rsidR="00822597" w:rsidRPr="00CE716E">
        <w:t>may</w:t>
      </w:r>
      <w:r w:rsidR="00611C39" w:rsidRPr="00CE716E">
        <w:t xml:space="preserve"> now</w:t>
      </w:r>
      <w:r w:rsidR="00214901" w:rsidRPr="00CE716E">
        <w:t xml:space="preserve"> </w:t>
      </w:r>
      <w:r w:rsidRPr="00CE716E">
        <w:t xml:space="preserve">be published on the MHSA website per </w:t>
      </w:r>
      <w:r w:rsidR="004F416A" w:rsidRPr="00CE716E">
        <w:t xml:space="preserve">FC </w:t>
      </w:r>
      <w:r w:rsidRPr="00CE716E">
        <w:t>Minute 9 of 25 Mar 19</w:t>
      </w:r>
      <w:r w:rsidR="00F87123" w:rsidRPr="00CE716E">
        <w:t>.</w:t>
      </w:r>
      <w:r w:rsidR="00AB5D80" w:rsidRPr="00CE716E">
        <w:t xml:space="preserve"> </w:t>
      </w:r>
    </w:p>
    <w:p w14:paraId="08A1A035" w14:textId="179F5969" w:rsidR="00CC2031" w:rsidRDefault="00AB5D80" w:rsidP="00F87123">
      <w:pPr>
        <w:pStyle w:val="NormalWeb"/>
        <w:ind w:left="76"/>
      </w:pPr>
      <w:r w:rsidRPr="009076D3">
        <w:rPr>
          <w:i/>
          <w:iCs/>
        </w:rPr>
        <w:t>Action</w:t>
      </w:r>
      <w:r w:rsidRPr="00C45456">
        <w:t xml:space="preserve">: </w:t>
      </w:r>
      <w:r w:rsidR="0034330E" w:rsidRPr="0034330E">
        <w:rPr>
          <w:b/>
          <w:bCs/>
          <w:i/>
          <w:iCs/>
        </w:rPr>
        <w:t>Paul Sutton</w:t>
      </w:r>
      <w:r w:rsidR="0034330E">
        <w:t xml:space="preserve">, </w:t>
      </w:r>
      <w:r w:rsidRPr="00C45456">
        <w:t>Webmaster</w:t>
      </w:r>
    </w:p>
    <w:p w14:paraId="698897ED" w14:textId="77777777" w:rsidR="000F1713" w:rsidRPr="000F1713" w:rsidRDefault="00AD1324" w:rsidP="000F1713">
      <w:pPr>
        <w:pStyle w:val="NormalWeb"/>
        <w:ind w:left="-284"/>
        <w:rPr>
          <w:b/>
          <w:bCs/>
          <w:sz w:val="22"/>
          <w:szCs w:val="22"/>
        </w:rPr>
      </w:pPr>
      <w:r w:rsidRPr="000F1713">
        <w:rPr>
          <w:b/>
          <w:bCs/>
          <w:sz w:val="22"/>
          <w:szCs w:val="22"/>
        </w:rPr>
        <w:t xml:space="preserve">Business Arising: </w:t>
      </w:r>
    </w:p>
    <w:p w14:paraId="09F336B4" w14:textId="77777777" w:rsidR="000F1713" w:rsidRPr="00654C59" w:rsidRDefault="00AD1324" w:rsidP="000F1713">
      <w:pPr>
        <w:pStyle w:val="NormalWeb"/>
        <w:ind w:left="-284"/>
        <w:rPr>
          <w:i/>
          <w:iCs/>
        </w:rPr>
      </w:pPr>
      <w:r w:rsidRPr="00654C59">
        <w:rPr>
          <w:i/>
          <w:iCs/>
        </w:rPr>
        <w:t>Progress on the new MHSA Constitution</w:t>
      </w:r>
    </w:p>
    <w:p w14:paraId="2F69A944" w14:textId="478B0037" w:rsidR="000F1713" w:rsidRDefault="000F1713" w:rsidP="000F1713">
      <w:pPr>
        <w:pStyle w:val="NormalWeb"/>
        <w:ind w:left="-284"/>
      </w:pPr>
      <w:r>
        <w:t xml:space="preserve">The President thanked the QLD branch for its work on </w:t>
      </w:r>
      <w:r w:rsidR="00B124F7">
        <w:t xml:space="preserve">revising </w:t>
      </w:r>
      <w:r>
        <w:t xml:space="preserve">the </w:t>
      </w:r>
      <w:r w:rsidR="00B124F7">
        <w:t>proposed</w:t>
      </w:r>
      <w:r>
        <w:t xml:space="preserve"> constitution of the society.</w:t>
      </w:r>
    </w:p>
    <w:p w14:paraId="74D24E60" w14:textId="2455259A" w:rsidR="00654C59" w:rsidRDefault="00AD1324" w:rsidP="00654C59">
      <w:pPr>
        <w:pStyle w:val="NormalWeb"/>
        <w:ind w:left="-284"/>
      </w:pPr>
      <w:r>
        <w:t>Neil Dearberg</w:t>
      </w:r>
      <w:r w:rsidR="000F1713">
        <w:t xml:space="preserve"> commented on the rule making provisions of the </w:t>
      </w:r>
      <w:r w:rsidR="00652DD2">
        <w:t>proposed</w:t>
      </w:r>
      <w:r w:rsidR="000F1713">
        <w:t xml:space="preserve"> constitution and queried if </w:t>
      </w:r>
      <w:r w:rsidR="00075ACA">
        <w:t>those</w:t>
      </w:r>
      <w:r w:rsidR="000F1713">
        <w:t xml:space="preserve"> provisions were </w:t>
      </w:r>
      <w:r w:rsidR="00075ACA">
        <w:t>necessary</w:t>
      </w:r>
      <w:r w:rsidR="000F1713">
        <w:t>, if not could they be deleted</w:t>
      </w:r>
      <w:r w:rsidR="00652DD2">
        <w:t xml:space="preserve"> for simplicity</w:t>
      </w:r>
      <w:r w:rsidR="000F1713">
        <w:t>?  Discussion ensued</w:t>
      </w:r>
      <w:r w:rsidR="00421C20">
        <w:t>.</w:t>
      </w:r>
    </w:p>
    <w:p w14:paraId="054736A6" w14:textId="553F1DFB" w:rsidR="00421C20" w:rsidRDefault="00421C20" w:rsidP="00654C59">
      <w:pPr>
        <w:pStyle w:val="NormalWeb"/>
        <w:ind w:left="-284"/>
      </w:pPr>
      <w:r>
        <w:t>The meeting</w:t>
      </w:r>
      <w:r w:rsidR="00652DD2">
        <w:t xml:space="preserve"> then</w:t>
      </w:r>
      <w:r>
        <w:t xml:space="preserve"> accepted the new version of the MHSA Constitution which needs some additional review and editing. Mr Ian Stagoll and Ms Elizabeth Hobbs abstained from the vote due to lack of familiarity with the material being discussed,</w:t>
      </w:r>
    </w:p>
    <w:p w14:paraId="308A271F" w14:textId="72BC32DE" w:rsidR="00654C59" w:rsidRDefault="00AD1324" w:rsidP="00654C59">
      <w:pPr>
        <w:pStyle w:val="NormalWeb"/>
        <w:ind w:left="-284"/>
        <w:rPr>
          <w:i/>
          <w:iCs/>
        </w:rPr>
      </w:pPr>
      <w:r w:rsidRPr="00654C59">
        <w:rPr>
          <w:i/>
          <w:iCs/>
        </w:rPr>
        <w:t>Status of Revised 2020 Audited Financial Statement</w:t>
      </w:r>
      <w:r w:rsidRPr="00654C59">
        <w:rPr>
          <w:i/>
          <w:iCs/>
        </w:rPr>
        <w:tab/>
      </w:r>
    </w:p>
    <w:p w14:paraId="38F87692" w14:textId="0491CD31" w:rsidR="00652DD2" w:rsidRPr="00652DD2" w:rsidRDefault="00652DD2" w:rsidP="00652DD2">
      <w:pPr>
        <w:shd w:val="clear" w:color="auto" w:fill="FFFFFF"/>
        <w:spacing w:after="0" w:line="240" w:lineRule="auto"/>
        <w:ind w:left="-283" w:right="227"/>
        <w:rPr>
          <w:rFonts w:ascii="Times New Roman" w:hAnsi="Times New Roman"/>
          <w:i/>
          <w:iCs/>
          <w:color w:val="000000" w:themeColor="text1"/>
        </w:rPr>
      </w:pPr>
      <w:r w:rsidRPr="00652DD2">
        <w:rPr>
          <w:rFonts w:ascii="Times New Roman" w:eastAsia="Times New Roman" w:hAnsi="Times New Roman"/>
          <w:color w:val="000000" w:themeColor="text1"/>
          <w:lang w:eastAsia="en-AU"/>
        </w:rPr>
        <w:t>The recent provision of Annual Financial Statements was implemented by Nigel Webster as an aid to transparency and governance. However, MHSA as an unincorporated body </w:t>
      </w:r>
      <w:r w:rsidRPr="00652DD2">
        <w:rPr>
          <w:rFonts w:ascii="Times New Roman" w:eastAsia="Times New Roman" w:hAnsi="Times New Roman"/>
          <w:color w:val="000000" w:themeColor="text1"/>
          <w:u w:val="single"/>
          <w:lang w:eastAsia="en-AU"/>
        </w:rPr>
        <w:t>is not obligated by law to produce these as part of our corporate responsibilities.</w:t>
      </w:r>
      <w:r w:rsidRPr="00652DD2">
        <w:rPr>
          <w:rFonts w:ascii="Times New Roman" w:eastAsia="Times New Roman" w:hAnsi="Times New Roman"/>
          <w:color w:val="000000" w:themeColor="text1"/>
          <w:lang w:eastAsia="en-AU"/>
        </w:rPr>
        <w:t>  This cost $</w:t>
      </w:r>
      <w:r w:rsidRPr="00652DD2">
        <w:rPr>
          <w:rFonts w:ascii="Times New Roman" w:eastAsia="Times New Roman" w:hAnsi="Times New Roman"/>
          <w:color w:val="000000" w:themeColor="text1"/>
          <w:shd w:val="clear" w:color="auto" w:fill="FFFFFF"/>
        </w:rPr>
        <w:t>638.00 for the review and audit of the financial year ending 30 June 2020 which was conducted by Ian D. Bain &amp; Company Pty Ltd.</w:t>
      </w:r>
    </w:p>
    <w:p w14:paraId="16EDDA95" w14:textId="7E0AAA28" w:rsidR="00654C59" w:rsidRDefault="00654C59" w:rsidP="00654C59">
      <w:pPr>
        <w:pStyle w:val="NormalWeb"/>
        <w:ind w:left="-284"/>
      </w:pPr>
      <w:r>
        <w:lastRenderedPageBreak/>
        <w:t xml:space="preserve">The President advised that adjustments </w:t>
      </w:r>
      <w:r w:rsidR="00652DD2">
        <w:t xml:space="preserve">requested </w:t>
      </w:r>
      <w:r>
        <w:t xml:space="preserve">will be made to the 2020 Financial Statements </w:t>
      </w:r>
      <w:r w:rsidR="00C310D9">
        <w:t>to make them more easily understood</w:t>
      </w:r>
      <w:r w:rsidR="00434D76">
        <w:t xml:space="preserve">.  This will be done be the Federal </w:t>
      </w:r>
      <w:r w:rsidR="00075ACA">
        <w:t>Treasurer</w:t>
      </w:r>
      <w:r w:rsidR="00524026">
        <w:t xml:space="preserve"> and was proposed by Neil Dearberg</w:t>
      </w:r>
      <w:r w:rsidR="00075ACA">
        <w:t>.</w:t>
      </w:r>
      <w:r w:rsidR="00652DD2">
        <w:t xml:space="preserve"> He also noted that the delay in producing revised financial statements was unacceptable. </w:t>
      </w:r>
    </w:p>
    <w:p w14:paraId="59B39169" w14:textId="43C2750C" w:rsidR="00654C59" w:rsidRDefault="00654C59" w:rsidP="00654C59">
      <w:pPr>
        <w:pStyle w:val="NormalWeb"/>
        <w:ind w:left="-284"/>
      </w:pPr>
      <w:r>
        <w:t xml:space="preserve">It was resolved by the meeting that </w:t>
      </w:r>
      <w:r w:rsidR="00FA3C1F">
        <w:t>in 2022-2023</w:t>
      </w:r>
      <w:r>
        <w:t xml:space="preserve"> </w:t>
      </w:r>
      <w:r w:rsidR="00FA3C1F">
        <w:t xml:space="preserve">that </w:t>
      </w:r>
      <w:r>
        <w:t xml:space="preserve">a voluntary </w:t>
      </w:r>
      <w:r w:rsidR="00524026">
        <w:t xml:space="preserve">or pro bono </w:t>
      </w:r>
      <w:r>
        <w:t xml:space="preserve">auditor </w:t>
      </w:r>
      <w:r w:rsidR="00FA3C1F">
        <w:t>be sought</w:t>
      </w:r>
      <w:r w:rsidR="00524026">
        <w:t xml:space="preserve"> to save further expenditure by the MHSA</w:t>
      </w:r>
      <w:r w:rsidR="00FA3C1F">
        <w:t>.</w:t>
      </w:r>
    </w:p>
    <w:p w14:paraId="01DE40A8" w14:textId="7DF7DA75" w:rsidR="00654C59" w:rsidRPr="00654C59" w:rsidRDefault="00C310D9" w:rsidP="00654C59">
      <w:pPr>
        <w:pStyle w:val="NormalWeb"/>
        <w:ind w:left="-284"/>
        <w:rPr>
          <w:i/>
          <w:iCs/>
        </w:rPr>
      </w:pPr>
      <w:r>
        <w:rPr>
          <w:i/>
          <w:iCs/>
        </w:rPr>
        <w:t>Military History Society of New South Wales</w:t>
      </w:r>
    </w:p>
    <w:p w14:paraId="02006836" w14:textId="71863226" w:rsidR="00AD1324" w:rsidRDefault="00654C59" w:rsidP="00654C59">
      <w:pPr>
        <w:pStyle w:val="NormalWeb"/>
        <w:ind w:left="-284"/>
      </w:pPr>
      <w:r>
        <w:t xml:space="preserve">The President advised the </w:t>
      </w:r>
      <w:r w:rsidR="00D427C2">
        <w:t>C</w:t>
      </w:r>
      <w:r>
        <w:t xml:space="preserve">ouncil that the </w:t>
      </w:r>
      <w:r w:rsidR="00075ACA">
        <w:t>MHSNSW</w:t>
      </w:r>
      <w:r>
        <w:t xml:space="preserve"> is </w:t>
      </w:r>
      <w:r w:rsidR="00C310D9">
        <w:t xml:space="preserve">considering coming </w:t>
      </w:r>
      <w:r w:rsidR="00075ACA">
        <w:t>back under</w:t>
      </w:r>
      <w:r>
        <w:t xml:space="preserve"> the umbrella of the National organisation. </w:t>
      </w:r>
      <w:r w:rsidR="00075ACA">
        <w:t xml:space="preserve">They are ongoing discussions between the Nigel Webster and Mr Robert Muscat the president of the MHSNSW.   </w:t>
      </w:r>
      <w:r>
        <w:t>A</w:t>
      </w:r>
      <w:r w:rsidR="00AD3EB0">
        <w:t>s a starting point</w:t>
      </w:r>
      <w:r>
        <w:t xml:space="preserve"> </w:t>
      </w:r>
      <w:r w:rsidR="00075ACA">
        <w:t>a Me</w:t>
      </w:r>
      <w:r>
        <w:t xml:space="preserve">morandum of </w:t>
      </w:r>
      <w:r w:rsidR="00075ACA">
        <w:t>U</w:t>
      </w:r>
      <w:r>
        <w:t xml:space="preserve">nderstanding is </w:t>
      </w:r>
      <w:r w:rsidR="00075ACA">
        <w:t>proposed for closer future cooperation</w:t>
      </w:r>
      <w:r>
        <w:t>.</w:t>
      </w:r>
    </w:p>
    <w:p w14:paraId="53F422F3" w14:textId="77777777" w:rsidR="00FB77EA" w:rsidRPr="00FB77EA" w:rsidRDefault="00FB77EA" w:rsidP="00FB77EA">
      <w:pPr>
        <w:pStyle w:val="NormalWeb"/>
        <w:ind w:left="-284"/>
        <w:rPr>
          <w:i/>
          <w:iCs/>
          <w:sz w:val="22"/>
          <w:szCs w:val="22"/>
        </w:rPr>
      </w:pPr>
      <w:r w:rsidRPr="00FB77EA">
        <w:rPr>
          <w:i/>
          <w:iCs/>
          <w:sz w:val="22"/>
          <w:szCs w:val="22"/>
        </w:rPr>
        <w:t>Key Correspondence</w:t>
      </w:r>
    </w:p>
    <w:p w14:paraId="57EDA130" w14:textId="77777777" w:rsidR="00FB77EA" w:rsidRPr="00097FC3" w:rsidRDefault="00FB77EA" w:rsidP="00FB77EA">
      <w:pPr>
        <w:pStyle w:val="NormalWeb"/>
        <w:ind w:left="-284"/>
        <w:rPr>
          <w:sz w:val="22"/>
          <w:szCs w:val="22"/>
        </w:rPr>
      </w:pPr>
      <w:r w:rsidRPr="00097FC3">
        <w:rPr>
          <w:i/>
          <w:sz w:val="22"/>
          <w:szCs w:val="22"/>
        </w:rPr>
        <w:t>Out:</w:t>
      </w:r>
      <w:r w:rsidRPr="00097FC3">
        <w:rPr>
          <w:sz w:val="22"/>
          <w:szCs w:val="22"/>
        </w:rPr>
        <w:t xml:space="preserve"> </w:t>
      </w:r>
      <w:r>
        <w:rPr>
          <w:sz w:val="22"/>
          <w:szCs w:val="22"/>
        </w:rPr>
        <w:t>Nil</w:t>
      </w:r>
    </w:p>
    <w:p w14:paraId="524D9144" w14:textId="77777777" w:rsidR="00FB77EA" w:rsidRPr="00097FC3" w:rsidRDefault="00FB77EA" w:rsidP="00FB77EA">
      <w:pPr>
        <w:pStyle w:val="NormalWeb"/>
        <w:ind w:left="-284"/>
        <w:rPr>
          <w:sz w:val="22"/>
          <w:szCs w:val="22"/>
        </w:rPr>
      </w:pPr>
      <w:r w:rsidRPr="00097FC3">
        <w:rPr>
          <w:i/>
          <w:sz w:val="22"/>
          <w:szCs w:val="22"/>
        </w:rPr>
        <w:t>In:</w:t>
      </w:r>
      <w:r w:rsidRPr="00097FC3">
        <w:rPr>
          <w:sz w:val="22"/>
          <w:szCs w:val="22"/>
        </w:rPr>
        <w:t xml:space="preserve"> </w:t>
      </w:r>
      <w:r>
        <w:rPr>
          <w:sz w:val="22"/>
          <w:szCs w:val="22"/>
        </w:rPr>
        <w:t xml:space="preserve">  Nil</w:t>
      </w:r>
    </w:p>
    <w:p w14:paraId="16689F83" w14:textId="5D90EC99" w:rsidR="00FB77EA" w:rsidRPr="00FB77EA" w:rsidRDefault="00FB77EA" w:rsidP="00654C59">
      <w:pPr>
        <w:pStyle w:val="NormalWeb"/>
        <w:ind w:left="-284"/>
        <w:rPr>
          <w:i/>
          <w:iCs/>
          <w:sz w:val="22"/>
          <w:szCs w:val="22"/>
        </w:rPr>
      </w:pPr>
      <w:r w:rsidRPr="00FB77EA">
        <w:rPr>
          <w:i/>
          <w:iCs/>
          <w:sz w:val="22"/>
          <w:szCs w:val="22"/>
        </w:rPr>
        <w:t>Treasurer’s Report</w:t>
      </w:r>
      <w:r w:rsidRPr="00FB77EA">
        <w:rPr>
          <w:i/>
          <w:iCs/>
          <w:sz w:val="22"/>
          <w:szCs w:val="22"/>
        </w:rPr>
        <w:tab/>
      </w:r>
      <w:r w:rsidRPr="00FB77EA">
        <w:rPr>
          <w:i/>
          <w:iCs/>
          <w:sz w:val="22"/>
          <w:szCs w:val="22"/>
        </w:rPr>
        <w:tab/>
      </w:r>
      <w:r w:rsidRPr="00FB77EA">
        <w:rPr>
          <w:i/>
          <w:iCs/>
          <w:sz w:val="22"/>
          <w:szCs w:val="22"/>
        </w:rPr>
        <w:tab/>
      </w:r>
      <w:r w:rsidRPr="00FB77EA">
        <w:rPr>
          <w:i/>
          <w:iCs/>
          <w:sz w:val="22"/>
          <w:szCs w:val="22"/>
        </w:rPr>
        <w:tab/>
      </w:r>
      <w:r w:rsidRPr="00FB77EA">
        <w:rPr>
          <w:i/>
          <w:iCs/>
          <w:sz w:val="22"/>
          <w:szCs w:val="22"/>
        </w:rPr>
        <w:tab/>
      </w:r>
      <w:r w:rsidRPr="00FB77EA">
        <w:rPr>
          <w:i/>
          <w:iCs/>
          <w:sz w:val="22"/>
          <w:szCs w:val="22"/>
        </w:rPr>
        <w:tab/>
      </w:r>
      <w:r w:rsidRPr="00FB77EA">
        <w:rPr>
          <w:i/>
          <w:iCs/>
          <w:sz w:val="22"/>
          <w:szCs w:val="22"/>
        </w:rPr>
        <w:tab/>
      </w:r>
      <w:r w:rsidRPr="00FB77EA">
        <w:rPr>
          <w:i/>
          <w:iCs/>
          <w:sz w:val="22"/>
          <w:szCs w:val="22"/>
        </w:rPr>
        <w:tab/>
      </w:r>
      <w:r w:rsidRPr="00FB77EA">
        <w:rPr>
          <w:i/>
          <w:iCs/>
          <w:sz w:val="22"/>
          <w:szCs w:val="22"/>
        </w:rPr>
        <w:tab/>
      </w:r>
    </w:p>
    <w:p w14:paraId="075D5C2D" w14:textId="77777777" w:rsidR="00FB77EA" w:rsidRDefault="00FB77EA" w:rsidP="00654C59">
      <w:pPr>
        <w:pStyle w:val="NormalWeb"/>
        <w:ind w:left="-284"/>
        <w:rPr>
          <w:sz w:val="22"/>
          <w:szCs w:val="22"/>
        </w:rPr>
      </w:pPr>
      <w:r>
        <w:rPr>
          <w:sz w:val="22"/>
          <w:szCs w:val="22"/>
        </w:rPr>
        <w:t>The Treasurer advised:</w:t>
      </w:r>
    </w:p>
    <w:p w14:paraId="04B6DB13" w14:textId="455AADCB" w:rsidR="00FB77EA" w:rsidRDefault="00FB77EA" w:rsidP="00654C59">
      <w:pPr>
        <w:pStyle w:val="NormalWeb"/>
        <w:ind w:left="-284"/>
        <w:rPr>
          <w:sz w:val="22"/>
          <w:szCs w:val="22"/>
        </w:rPr>
      </w:pPr>
      <w:r w:rsidRPr="00725C06">
        <w:rPr>
          <w:sz w:val="22"/>
          <w:szCs w:val="22"/>
        </w:rPr>
        <w:tab/>
      </w:r>
      <w:r>
        <w:rPr>
          <w:sz w:val="22"/>
          <w:szCs w:val="22"/>
        </w:rPr>
        <w:t>Cash on Hand</w:t>
      </w:r>
      <w:r>
        <w:rPr>
          <w:sz w:val="22"/>
          <w:szCs w:val="22"/>
        </w:rPr>
        <w:tab/>
      </w:r>
      <w:r>
        <w:rPr>
          <w:sz w:val="22"/>
          <w:szCs w:val="22"/>
        </w:rPr>
        <w:tab/>
      </w:r>
      <w:r>
        <w:rPr>
          <w:sz w:val="22"/>
          <w:szCs w:val="22"/>
        </w:rPr>
        <w:tab/>
        <w:t>$6,607.97</w:t>
      </w:r>
    </w:p>
    <w:p w14:paraId="2D8D6739" w14:textId="77777777" w:rsidR="00FB77EA" w:rsidRDefault="00FB77EA" w:rsidP="00654C59">
      <w:pPr>
        <w:pStyle w:val="NormalWeb"/>
        <w:ind w:left="-284"/>
        <w:rPr>
          <w:sz w:val="22"/>
          <w:szCs w:val="22"/>
        </w:rPr>
      </w:pPr>
      <w:r>
        <w:rPr>
          <w:sz w:val="22"/>
          <w:szCs w:val="22"/>
        </w:rPr>
        <w:tab/>
        <w:t>Term Deposit</w:t>
      </w:r>
      <w:r>
        <w:rPr>
          <w:sz w:val="22"/>
          <w:szCs w:val="22"/>
        </w:rPr>
        <w:tab/>
      </w:r>
      <w:r>
        <w:rPr>
          <w:sz w:val="22"/>
          <w:szCs w:val="22"/>
        </w:rPr>
        <w:tab/>
      </w:r>
      <w:r>
        <w:rPr>
          <w:sz w:val="22"/>
          <w:szCs w:val="22"/>
        </w:rPr>
        <w:tab/>
        <w:t>$27,511.95</w:t>
      </w:r>
    </w:p>
    <w:p w14:paraId="072EC285" w14:textId="35895828" w:rsidR="00654C59" w:rsidRPr="00654C59" w:rsidRDefault="00FB77EA" w:rsidP="00654C59">
      <w:pPr>
        <w:pStyle w:val="NormalWeb"/>
        <w:ind w:left="-284"/>
      </w:pPr>
      <w:r>
        <w:rPr>
          <w:sz w:val="22"/>
          <w:szCs w:val="22"/>
        </w:rPr>
        <w:t xml:space="preserve">The Treasurer also advised </w:t>
      </w:r>
      <w:r w:rsidR="00E40FD4">
        <w:rPr>
          <w:sz w:val="22"/>
          <w:szCs w:val="22"/>
        </w:rPr>
        <w:t>of</w:t>
      </w:r>
      <w:r>
        <w:rPr>
          <w:sz w:val="22"/>
          <w:szCs w:val="22"/>
        </w:rPr>
        <w:t xml:space="preserve"> a significant </w:t>
      </w:r>
      <w:r w:rsidR="00E40FD4">
        <w:rPr>
          <w:sz w:val="22"/>
          <w:szCs w:val="22"/>
        </w:rPr>
        <w:t xml:space="preserve">forthcoming </w:t>
      </w:r>
      <w:r>
        <w:rPr>
          <w:sz w:val="22"/>
          <w:szCs w:val="22"/>
        </w:rPr>
        <w:t xml:space="preserve">payment </w:t>
      </w:r>
      <w:r w:rsidR="00834324">
        <w:rPr>
          <w:sz w:val="22"/>
          <w:szCs w:val="22"/>
        </w:rPr>
        <w:t>of</w:t>
      </w:r>
      <w:r>
        <w:rPr>
          <w:sz w:val="22"/>
          <w:szCs w:val="22"/>
        </w:rPr>
        <w:t xml:space="preserve"> $1,155.00 for the</w:t>
      </w:r>
      <w:r w:rsidR="00834324">
        <w:rPr>
          <w:sz w:val="22"/>
          <w:szCs w:val="22"/>
        </w:rPr>
        <w:t xml:space="preserve"> production and postage of </w:t>
      </w:r>
      <w:r w:rsidR="00075ACA">
        <w:rPr>
          <w:sz w:val="22"/>
          <w:szCs w:val="22"/>
        </w:rPr>
        <w:t>the latest</w:t>
      </w:r>
      <w:r>
        <w:rPr>
          <w:sz w:val="22"/>
          <w:szCs w:val="22"/>
        </w:rPr>
        <w:t xml:space="preserve"> issue of Sabretache.</w:t>
      </w:r>
      <w:r w:rsidRPr="00725C06">
        <w:rPr>
          <w:sz w:val="22"/>
          <w:szCs w:val="22"/>
        </w:rPr>
        <w:tab/>
      </w:r>
    </w:p>
    <w:p w14:paraId="2FA982E3" w14:textId="77777777" w:rsidR="00FB77EA" w:rsidRDefault="00AD1324" w:rsidP="00FB77EA">
      <w:pPr>
        <w:pStyle w:val="NormalWeb"/>
        <w:ind w:left="-284"/>
        <w:rPr>
          <w:b/>
          <w:bCs/>
          <w:sz w:val="22"/>
          <w:szCs w:val="22"/>
        </w:rPr>
      </w:pPr>
      <w:r w:rsidRPr="00FB77EA">
        <w:rPr>
          <w:b/>
          <w:bCs/>
          <w:sz w:val="22"/>
          <w:szCs w:val="22"/>
        </w:rPr>
        <w:t>General Business</w:t>
      </w:r>
      <w:r w:rsidRPr="00FB77EA">
        <w:rPr>
          <w:b/>
          <w:bCs/>
          <w:sz w:val="22"/>
          <w:szCs w:val="22"/>
        </w:rPr>
        <w:tab/>
      </w:r>
    </w:p>
    <w:p w14:paraId="3CC9632A" w14:textId="0E6ABB8B" w:rsidR="00FB77EA" w:rsidRPr="00FB77EA" w:rsidRDefault="00FB77EA" w:rsidP="00FB77EA">
      <w:pPr>
        <w:pStyle w:val="NormalWeb"/>
        <w:ind w:left="-284"/>
        <w:rPr>
          <w:b/>
          <w:bCs/>
          <w:i/>
          <w:iCs/>
          <w:sz w:val="22"/>
          <w:szCs w:val="22"/>
        </w:rPr>
      </w:pPr>
      <w:r w:rsidRPr="00FB77EA">
        <w:rPr>
          <w:i/>
          <w:iCs/>
          <w:sz w:val="22"/>
          <w:szCs w:val="22"/>
        </w:rPr>
        <w:t>Ratification of appointments</w:t>
      </w:r>
    </w:p>
    <w:p w14:paraId="5503F488" w14:textId="39AB83DA" w:rsidR="00AD1324" w:rsidRDefault="00AD1324" w:rsidP="00FB77EA">
      <w:pPr>
        <w:pStyle w:val="NormalWeb"/>
        <w:rPr>
          <w:sz w:val="22"/>
          <w:szCs w:val="22"/>
        </w:rPr>
      </w:pPr>
      <w:r>
        <w:rPr>
          <w:sz w:val="22"/>
          <w:szCs w:val="22"/>
        </w:rPr>
        <w:t>Ratification of appointment of Dr Justin Chadwick as the MHSA Federal Treasurer</w:t>
      </w:r>
      <w:r w:rsidR="00FB77EA">
        <w:rPr>
          <w:sz w:val="22"/>
          <w:szCs w:val="22"/>
        </w:rPr>
        <w:t xml:space="preserve"> and the r</w:t>
      </w:r>
      <w:r>
        <w:rPr>
          <w:sz w:val="22"/>
          <w:szCs w:val="22"/>
        </w:rPr>
        <w:t xml:space="preserve">atification of appointment of </w:t>
      </w:r>
      <w:r w:rsidR="00B124F7">
        <w:rPr>
          <w:sz w:val="22"/>
          <w:szCs w:val="22"/>
        </w:rPr>
        <w:t xml:space="preserve">Mr </w:t>
      </w:r>
      <w:r>
        <w:rPr>
          <w:sz w:val="22"/>
          <w:szCs w:val="22"/>
        </w:rPr>
        <w:t>Tom King as the MHSA Federal Secretary</w:t>
      </w:r>
      <w:r w:rsidR="00FB77EA">
        <w:rPr>
          <w:sz w:val="22"/>
          <w:szCs w:val="22"/>
        </w:rPr>
        <w:t>.</w:t>
      </w:r>
    </w:p>
    <w:p w14:paraId="3A1CB30D" w14:textId="5A07AD19" w:rsidR="00FB77EA" w:rsidRDefault="00FB77EA" w:rsidP="00FB77EA">
      <w:pPr>
        <w:pStyle w:val="NormalWeb"/>
        <w:rPr>
          <w:sz w:val="22"/>
          <w:szCs w:val="22"/>
        </w:rPr>
      </w:pPr>
      <w:r>
        <w:rPr>
          <w:sz w:val="22"/>
          <w:szCs w:val="22"/>
        </w:rPr>
        <w:t>The President proposed that these two casual appointments be ratified.  Carried</w:t>
      </w:r>
      <w:r w:rsidR="00B124F7">
        <w:rPr>
          <w:sz w:val="22"/>
          <w:szCs w:val="22"/>
        </w:rPr>
        <w:t xml:space="preserve"> by the Federal Council</w:t>
      </w:r>
    </w:p>
    <w:p w14:paraId="26778C1D" w14:textId="31CB2B8D" w:rsidR="005B2EA9" w:rsidRPr="001E3F51" w:rsidRDefault="00B124F7" w:rsidP="00FB77EA">
      <w:pPr>
        <w:pStyle w:val="NormalWeb"/>
        <w:ind w:left="-284"/>
        <w:rPr>
          <w:i/>
          <w:iCs/>
        </w:rPr>
      </w:pPr>
      <w:r>
        <w:rPr>
          <w:i/>
          <w:iCs/>
        </w:rPr>
        <w:t xml:space="preserve">Future </w:t>
      </w:r>
      <w:r w:rsidR="00524026">
        <w:rPr>
          <w:i/>
          <w:iCs/>
        </w:rPr>
        <w:t xml:space="preserve">issues </w:t>
      </w:r>
      <w:r w:rsidRPr="001E3F51">
        <w:rPr>
          <w:i/>
          <w:iCs/>
        </w:rPr>
        <w:t>of</w:t>
      </w:r>
      <w:r w:rsidR="00AD1324" w:rsidRPr="001E3F51">
        <w:rPr>
          <w:i/>
          <w:iCs/>
        </w:rPr>
        <w:t xml:space="preserve"> Sabretache</w:t>
      </w:r>
      <w:r>
        <w:rPr>
          <w:i/>
          <w:iCs/>
        </w:rPr>
        <w:t xml:space="preserve"> to be in electronic format which may lead to substantial savings</w:t>
      </w:r>
      <w:r w:rsidR="00AD1324" w:rsidRPr="001E3F51">
        <w:rPr>
          <w:i/>
          <w:iCs/>
        </w:rPr>
        <w:t xml:space="preserve"> and </w:t>
      </w:r>
      <w:r>
        <w:rPr>
          <w:i/>
          <w:iCs/>
        </w:rPr>
        <w:t xml:space="preserve">a </w:t>
      </w:r>
      <w:proofErr w:type="gramStart"/>
      <w:r w:rsidR="00AD1324" w:rsidRPr="001E3F51">
        <w:rPr>
          <w:i/>
          <w:iCs/>
        </w:rPr>
        <w:t>resultant reductions</w:t>
      </w:r>
      <w:proofErr w:type="gramEnd"/>
      <w:r w:rsidR="00AD1324" w:rsidRPr="001E3F51">
        <w:rPr>
          <w:i/>
          <w:iCs/>
        </w:rPr>
        <w:t xml:space="preserve"> to </w:t>
      </w:r>
      <w:r>
        <w:rPr>
          <w:i/>
          <w:iCs/>
        </w:rPr>
        <w:t xml:space="preserve">the </w:t>
      </w:r>
      <w:r w:rsidR="00AD1324" w:rsidRPr="001E3F51">
        <w:rPr>
          <w:i/>
          <w:iCs/>
        </w:rPr>
        <w:t xml:space="preserve">annual </w:t>
      </w:r>
      <w:r w:rsidR="00834324">
        <w:rPr>
          <w:i/>
          <w:iCs/>
        </w:rPr>
        <w:t xml:space="preserve">membership </w:t>
      </w:r>
      <w:r w:rsidR="00AD1324" w:rsidRPr="001E3F51">
        <w:rPr>
          <w:i/>
          <w:iCs/>
        </w:rPr>
        <w:t>subs</w:t>
      </w:r>
      <w:r>
        <w:rPr>
          <w:i/>
          <w:iCs/>
        </w:rPr>
        <w:t>cription.</w:t>
      </w:r>
      <w:r w:rsidR="00AD1324" w:rsidRPr="001E3F51">
        <w:rPr>
          <w:i/>
          <w:iCs/>
        </w:rPr>
        <w:tab/>
      </w:r>
      <w:r w:rsidR="00AD1324" w:rsidRPr="001E3F51">
        <w:rPr>
          <w:i/>
          <w:iCs/>
        </w:rPr>
        <w:tab/>
      </w:r>
      <w:r w:rsidR="00AD1324" w:rsidRPr="001E3F51">
        <w:rPr>
          <w:i/>
          <w:iCs/>
        </w:rPr>
        <w:tab/>
      </w:r>
    </w:p>
    <w:p w14:paraId="1D8057B2" w14:textId="4B0D56DB" w:rsidR="005B2EA9" w:rsidRDefault="005B2EA9" w:rsidP="00FB77EA">
      <w:pPr>
        <w:pStyle w:val="NormalWeb"/>
        <w:ind w:left="-284"/>
      </w:pPr>
      <w:r>
        <w:tab/>
        <w:t>As an introduction, the Editor of Sabretache mad</w:t>
      </w:r>
      <w:r w:rsidR="00B124F7">
        <w:t>e</w:t>
      </w:r>
      <w:r>
        <w:t xml:space="preserve"> the following points:</w:t>
      </w:r>
    </w:p>
    <w:p w14:paraId="4CBF08B8" w14:textId="5FDF8321" w:rsidR="005B2EA9" w:rsidRDefault="005B2EA9" w:rsidP="005B2EA9">
      <w:pPr>
        <w:pStyle w:val="NormalWeb"/>
        <w:numPr>
          <w:ilvl w:val="0"/>
          <w:numId w:val="38"/>
        </w:numPr>
      </w:pPr>
      <w:r>
        <w:t xml:space="preserve">The printing and postage of Sabretache </w:t>
      </w:r>
      <w:r w:rsidR="00B124F7">
        <w:t xml:space="preserve">in hard copy format </w:t>
      </w:r>
      <w:r>
        <w:t xml:space="preserve">is the Society’s biggest </w:t>
      </w:r>
      <w:r w:rsidR="00B124F7">
        <w:t>expense.</w:t>
      </w:r>
    </w:p>
    <w:p w14:paraId="6420EA91" w14:textId="3BEA677E" w:rsidR="005B2EA9" w:rsidRDefault="005B2EA9" w:rsidP="005B2EA9">
      <w:pPr>
        <w:pStyle w:val="NormalWeb"/>
        <w:numPr>
          <w:ilvl w:val="0"/>
          <w:numId w:val="38"/>
        </w:numPr>
      </w:pPr>
      <w:r>
        <w:t xml:space="preserve">Electronic issues of Sabretache will be cheaper and </w:t>
      </w:r>
      <w:r w:rsidR="00B124F7">
        <w:t>available to the members more quickly.</w:t>
      </w:r>
    </w:p>
    <w:p w14:paraId="24E62182" w14:textId="3544085F" w:rsidR="005B2EA9" w:rsidRDefault="005B2EA9" w:rsidP="005B2EA9">
      <w:pPr>
        <w:pStyle w:val="NormalWeb"/>
        <w:numPr>
          <w:ilvl w:val="0"/>
          <w:numId w:val="38"/>
        </w:numPr>
      </w:pPr>
      <w:r>
        <w:t xml:space="preserve">Electronic issues can be easily produced </w:t>
      </w:r>
      <w:r w:rsidR="00B124F7">
        <w:t xml:space="preserve">with substantial use of </w:t>
      </w:r>
      <w:r>
        <w:t xml:space="preserve">colour (coloured illustrations).  Colour production in </w:t>
      </w:r>
      <w:r w:rsidR="00B124F7">
        <w:t xml:space="preserve">hard copy </w:t>
      </w:r>
      <w:r>
        <w:t xml:space="preserve">printing is </w:t>
      </w:r>
      <w:r w:rsidR="00B124F7">
        <w:t>expensive.</w:t>
      </w:r>
    </w:p>
    <w:p w14:paraId="303287F4" w14:textId="7E9AA90D" w:rsidR="005B2EA9" w:rsidRDefault="005B2EA9" w:rsidP="005B2EA9">
      <w:pPr>
        <w:pStyle w:val="NormalWeb"/>
        <w:numPr>
          <w:ilvl w:val="0"/>
          <w:numId w:val="38"/>
        </w:numPr>
      </w:pPr>
      <w:r>
        <w:t xml:space="preserve">These days most academic journals </w:t>
      </w:r>
      <w:r w:rsidR="00B124F7">
        <w:t xml:space="preserve">are available in </w:t>
      </w:r>
      <w:r>
        <w:t>electronic</w:t>
      </w:r>
      <w:r w:rsidR="00B124F7">
        <w:t xml:space="preserve"> format.</w:t>
      </w:r>
    </w:p>
    <w:p w14:paraId="2E64316D" w14:textId="1FB14E42" w:rsidR="005B2EA9" w:rsidRDefault="00B124F7" w:rsidP="005B2EA9">
      <w:pPr>
        <w:pStyle w:val="NormalWeb"/>
        <w:numPr>
          <w:ilvl w:val="0"/>
          <w:numId w:val="38"/>
        </w:numPr>
      </w:pPr>
      <w:r>
        <w:t>Production and p</w:t>
      </w:r>
      <w:r w:rsidR="005B2EA9">
        <w:t xml:space="preserve">ostage of each printed issue </w:t>
      </w:r>
      <w:r>
        <w:t xml:space="preserve">of Sabretache </w:t>
      </w:r>
      <w:r w:rsidR="005B2EA9">
        <w:t>costs around $</w:t>
      </w:r>
      <w:r>
        <w:t>1500.00.</w:t>
      </w:r>
    </w:p>
    <w:p w14:paraId="207B3BCC" w14:textId="77777777" w:rsidR="00524026" w:rsidRDefault="00600B09" w:rsidP="00075ACA">
      <w:pPr>
        <w:pStyle w:val="NormalWeb"/>
      </w:pPr>
      <w:r>
        <w:lastRenderedPageBreak/>
        <w:t>Discussion ensued</w:t>
      </w:r>
      <w:r w:rsidR="00434D76">
        <w:t xml:space="preserve"> that </w:t>
      </w:r>
      <w:r w:rsidR="00075ACA">
        <w:t>most</w:t>
      </w:r>
      <w:r w:rsidR="00434D76">
        <w:t xml:space="preserve"> copies</w:t>
      </w:r>
      <w:r w:rsidR="000A70A9">
        <w:t xml:space="preserve"> </w:t>
      </w:r>
      <w:r w:rsidR="00434D76">
        <w:t>will be in electronic format with members having the choice of choosing a printed copy.</w:t>
      </w:r>
      <w:r w:rsidR="000A70A9">
        <w:t xml:space="preserve">  It was also suggested if a member desires a printed </w:t>
      </w:r>
      <w:r w:rsidR="00075ACA">
        <w:t>copy,</w:t>
      </w:r>
      <w:r w:rsidR="000A70A9">
        <w:t xml:space="preserve"> they pay </w:t>
      </w:r>
      <w:r w:rsidR="00434D76">
        <w:t xml:space="preserve">extra to cover </w:t>
      </w:r>
      <w:r w:rsidR="000A70A9">
        <w:t xml:space="preserve">the printing and postage.  </w:t>
      </w:r>
    </w:p>
    <w:p w14:paraId="66C5E5B0" w14:textId="039EEA01" w:rsidR="00524026" w:rsidRDefault="00524026" w:rsidP="00075ACA">
      <w:pPr>
        <w:pStyle w:val="NormalWeb"/>
      </w:pPr>
      <w:r>
        <w:t>The following wording will be emailed to all members in mid-June 2021:</w:t>
      </w:r>
    </w:p>
    <w:p w14:paraId="3A972FBB" w14:textId="5F8956F1" w:rsidR="00524026" w:rsidRPr="00524026" w:rsidRDefault="00524026" w:rsidP="00524026">
      <w:pPr>
        <w:shd w:val="clear" w:color="auto" w:fill="FFFFFF"/>
        <w:rPr>
          <w:rFonts w:ascii="Times New Roman" w:eastAsia="Times New Roman" w:hAnsi="Times New Roman"/>
          <w:color w:val="222222"/>
          <w:lang w:eastAsia="en-AU"/>
        </w:rPr>
      </w:pPr>
      <w:r>
        <w:t xml:space="preserve"> </w:t>
      </w:r>
      <w:r w:rsidRPr="00524026">
        <w:rPr>
          <w:rFonts w:ascii="Times New Roman" w:eastAsia="Times New Roman" w:hAnsi="Times New Roman"/>
          <w:b/>
          <w:bCs/>
          <w:color w:val="222222"/>
          <w:u w:val="single"/>
          <w:lang w:eastAsia="en-AU"/>
        </w:rPr>
        <w:t>Delivery of Sabretache</w:t>
      </w:r>
    </w:p>
    <w:p w14:paraId="550EF2EC" w14:textId="521E6C49" w:rsidR="00524026" w:rsidRPr="00524026" w:rsidRDefault="00524026" w:rsidP="00524026">
      <w:pPr>
        <w:shd w:val="clear" w:color="auto" w:fill="FFFFFF"/>
        <w:spacing w:after="0" w:line="240" w:lineRule="auto"/>
        <w:rPr>
          <w:rFonts w:ascii="Times New Roman" w:eastAsia="Times New Roman" w:hAnsi="Times New Roman"/>
          <w:color w:val="222222"/>
          <w:lang w:eastAsia="en-AU"/>
        </w:rPr>
      </w:pPr>
    </w:p>
    <w:p w14:paraId="398A2758" w14:textId="77777777" w:rsidR="00524026" w:rsidRPr="00524026" w:rsidRDefault="00524026" w:rsidP="00524026">
      <w:pPr>
        <w:shd w:val="clear" w:color="auto" w:fill="FFFFFF"/>
        <w:spacing w:after="0" w:line="240" w:lineRule="auto"/>
        <w:rPr>
          <w:rFonts w:ascii="Times New Roman" w:eastAsia="Times New Roman" w:hAnsi="Times New Roman"/>
          <w:color w:val="222222"/>
          <w:lang w:eastAsia="en-AU"/>
        </w:rPr>
      </w:pPr>
      <w:r w:rsidRPr="00524026">
        <w:rPr>
          <w:rFonts w:ascii="Times New Roman" w:eastAsia="Times New Roman" w:hAnsi="Times New Roman"/>
          <w:color w:val="222222"/>
          <w:lang w:eastAsia="en-AU"/>
        </w:rPr>
        <w:t>Over recent years, the Federal Council of the MHSA has become concerned over the increasing cost of the production and distribution of the Society’s journal, </w:t>
      </w:r>
      <w:r w:rsidRPr="00524026">
        <w:rPr>
          <w:rFonts w:ascii="Times New Roman" w:eastAsia="Times New Roman" w:hAnsi="Times New Roman"/>
          <w:i/>
          <w:iCs/>
          <w:color w:val="222222"/>
          <w:lang w:eastAsia="en-AU"/>
        </w:rPr>
        <w:t>Sabretache</w:t>
      </w:r>
      <w:r w:rsidRPr="00524026">
        <w:rPr>
          <w:rFonts w:ascii="Times New Roman" w:eastAsia="Times New Roman" w:hAnsi="Times New Roman"/>
          <w:color w:val="222222"/>
          <w:lang w:eastAsia="en-AU"/>
        </w:rPr>
        <w:t>. In the 21</w:t>
      </w:r>
      <w:r w:rsidRPr="00524026">
        <w:rPr>
          <w:rFonts w:ascii="Times New Roman" w:eastAsia="Times New Roman" w:hAnsi="Times New Roman"/>
          <w:color w:val="222222"/>
          <w:vertAlign w:val="superscript"/>
          <w:lang w:eastAsia="en-AU"/>
        </w:rPr>
        <w:t>st</w:t>
      </w:r>
      <w:r w:rsidRPr="00524026">
        <w:rPr>
          <w:rFonts w:ascii="Times New Roman" w:eastAsia="Times New Roman" w:hAnsi="Times New Roman"/>
          <w:color w:val="222222"/>
          <w:lang w:eastAsia="en-AU"/>
        </w:rPr>
        <w:t> Century where electronic transmission of information is normal it has been decided that </w:t>
      </w:r>
      <w:r w:rsidRPr="00524026">
        <w:rPr>
          <w:rFonts w:ascii="Times New Roman" w:eastAsia="Times New Roman" w:hAnsi="Times New Roman"/>
          <w:i/>
          <w:iCs/>
          <w:color w:val="222222"/>
          <w:lang w:eastAsia="en-AU"/>
        </w:rPr>
        <w:t>Sabretache</w:t>
      </w:r>
      <w:r w:rsidRPr="00524026">
        <w:rPr>
          <w:rFonts w:ascii="Times New Roman" w:eastAsia="Times New Roman" w:hAnsi="Times New Roman"/>
          <w:color w:val="222222"/>
          <w:lang w:eastAsia="en-AU"/>
        </w:rPr>
        <w:t> will now be delivered via a digital format for those members who so choose.</w:t>
      </w:r>
    </w:p>
    <w:p w14:paraId="04142C1F" w14:textId="77777777" w:rsidR="00524026" w:rsidRPr="00524026" w:rsidRDefault="00524026" w:rsidP="00524026">
      <w:pPr>
        <w:shd w:val="clear" w:color="auto" w:fill="FFFFFF"/>
        <w:spacing w:after="0" w:line="240" w:lineRule="auto"/>
        <w:rPr>
          <w:rFonts w:ascii="Times New Roman" w:eastAsia="Times New Roman" w:hAnsi="Times New Roman"/>
          <w:color w:val="222222"/>
          <w:lang w:eastAsia="en-AU"/>
        </w:rPr>
      </w:pPr>
      <w:r w:rsidRPr="00524026">
        <w:rPr>
          <w:rFonts w:ascii="Times New Roman" w:eastAsia="Times New Roman" w:hAnsi="Times New Roman"/>
          <w:color w:val="222222"/>
          <w:lang w:eastAsia="en-AU"/>
        </w:rPr>
        <w:t> </w:t>
      </w:r>
    </w:p>
    <w:p w14:paraId="14ED49E0" w14:textId="77777777" w:rsidR="00524026" w:rsidRPr="00524026" w:rsidRDefault="00524026" w:rsidP="00524026">
      <w:pPr>
        <w:shd w:val="clear" w:color="auto" w:fill="FFFFFF"/>
        <w:spacing w:after="0" w:line="240" w:lineRule="auto"/>
        <w:rPr>
          <w:rFonts w:ascii="Times New Roman" w:eastAsia="Times New Roman" w:hAnsi="Times New Roman"/>
          <w:color w:val="222222"/>
          <w:lang w:eastAsia="en-AU"/>
        </w:rPr>
      </w:pPr>
      <w:r w:rsidRPr="00524026">
        <w:rPr>
          <w:rFonts w:ascii="Times New Roman" w:eastAsia="Times New Roman" w:hAnsi="Times New Roman"/>
          <w:color w:val="222222"/>
          <w:lang w:eastAsia="en-AU"/>
        </w:rPr>
        <w:t>Members are being asked whether they would like to transfer over to delivery of </w:t>
      </w:r>
      <w:r w:rsidRPr="00524026">
        <w:rPr>
          <w:rFonts w:ascii="Times New Roman" w:eastAsia="Times New Roman" w:hAnsi="Times New Roman"/>
          <w:i/>
          <w:iCs/>
          <w:color w:val="222222"/>
          <w:lang w:eastAsia="en-AU"/>
        </w:rPr>
        <w:t>Sabretache</w:t>
      </w:r>
      <w:r w:rsidRPr="00524026">
        <w:rPr>
          <w:rFonts w:ascii="Times New Roman" w:eastAsia="Times New Roman" w:hAnsi="Times New Roman"/>
          <w:color w:val="222222"/>
          <w:lang w:eastAsia="en-AU"/>
        </w:rPr>
        <w:t> through their email or continue to receive a physical copy. By accepting </w:t>
      </w:r>
      <w:r w:rsidRPr="00524026">
        <w:rPr>
          <w:rFonts w:ascii="Times New Roman" w:eastAsia="Times New Roman" w:hAnsi="Times New Roman"/>
          <w:i/>
          <w:iCs/>
          <w:color w:val="222222"/>
          <w:lang w:eastAsia="en-AU"/>
        </w:rPr>
        <w:t>Sabretache</w:t>
      </w:r>
      <w:r w:rsidRPr="00524026">
        <w:rPr>
          <w:rFonts w:ascii="Times New Roman" w:eastAsia="Times New Roman" w:hAnsi="Times New Roman"/>
          <w:color w:val="222222"/>
          <w:lang w:eastAsia="en-AU"/>
        </w:rPr>
        <w:t> electronically valuable savings will be made by the Society and will be passed on to the membership in the future.</w:t>
      </w:r>
    </w:p>
    <w:p w14:paraId="6E37DB15" w14:textId="77777777" w:rsidR="00524026" w:rsidRPr="00524026" w:rsidRDefault="00524026" w:rsidP="00524026">
      <w:pPr>
        <w:shd w:val="clear" w:color="auto" w:fill="FFFFFF"/>
        <w:spacing w:after="0" w:line="240" w:lineRule="auto"/>
        <w:rPr>
          <w:rFonts w:ascii="Times New Roman" w:eastAsia="Times New Roman" w:hAnsi="Times New Roman"/>
          <w:color w:val="222222"/>
          <w:lang w:eastAsia="en-AU"/>
        </w:rPr>
      </w:pPr>
      <w:r w:rsidRPr="00524026">
        <w:rPr>
          <w:rFonts w:ascii="Times New Roman" w:eastAsia="Times New Roman" w:hAnsi="Times New Roman"/>
          <w:color w:val="222222"/>
          <w:lang w:eastAsia="en-AU"/>
        </w:rPr>
        <w:t> </w:t>
      </w:r>
    </w:p>
    <w:p w14:paraId="6FDCA41F" w14:textId="52940874" w:rsidR="00524026" w:rsidRPr="00652DD2" w:rsidRDefault="00524026" w:rsidP="00524026">
      <w:pPr>
        <w:shd w:val="clear" w:color="auto" w:fill="FFFFFF"/>
        <w:spacing w:after="0" w:line="240" w:lineRule="auto"/>
        <w:rPr>
          <w:rFonts w:ascii="Times New Roman" w:eastAsia="Times New Roman" w:hAnsi="Times New Roman"/>
          <w:color w:val="222222"/>
          <w:lang w:eastAsia="en-AU"/>
        </w:rPr>
      </w:pPr>
      <w:r w:rsidRPr="00652DD2">
        <w:rPr>
          <w:rFonts w:ascii="Times New Roman" w:eastAsia="Times New Roman" w:hAnsi="Times New Roman"/>
          <w:color w:val="222222"/>
          <w:lang w:eastAsia="en-AU"/>
        </w:rPr>
        <w:t>I</w:t>
      </w:r>
      <w:r w:rsidRPr="00652DD2">
        <w:rPr>
          <w:rFonts w:ascii="Times New Roman" w:eastAsia="Times New Roman" w:hAnsi="Times New Roman"/>
          <w:color w:val="222222"/>
          <w:u w:val="single"/>
          <w:lang w:eastAsia="en-AU"/>
        </w:rPr>
        <w:t>f you would like to continue to receive </w:t>
      </w:r>
      <w:r w:rsidRPr="00652DD2">
        <w:rPr>
          <w:rFonts w:ascii="Times New Roman" w:eastAsia="Times New Roman" w:hAnsi="Times New Roman"/>
          <w:i/>
          <w:iCs/>
          <w:color w:val="000000"/>
          <w:u w:val="single"/>
          <w:lang w:eastAsia="en-AU"/>
        </w:rPr>
        <w:t>Sabretache </w:t>
      </w:r>
      <w:r w:rsidRPr="00652DD2">
        <w:rPr>
          <w:rFonts w:ascii="Times New Roman" w:eastAsia="Times New Roman" w:hAnsi="Times New Roman"/>
          <w:color w:val="000000"/>
          <w:u w:val="single"/>
          <w:lang w:eastAsia="en-AU"/>
        </w:rPr>
        <w:t>in the current hard copy </w:t>
      </w:r>
      <w:r w:rsidR="00652DD2" w:rsidRPr="00652DD2">
        <w:rPr>
          <w:rFonts w:ascii="Times New Roman" w:eastAsia="Times New Roman" w:hAnsi="Times New Roman"/>
          <w:color w:val="000000"/>
          <w:u w:val="single"/>
          <w:lang w:eastAsia="en-AU"/>
        </w:rPr>
        <w:t>format,</w:t>
      </w:r>
      <w:r w:rsidRPr="00652DD2">
        <w:rPr>
          <w:rFonts w:ascii="Times New Roman" w:eastAsia="Times New Roman" w:hAnsi="Times New Roman"/>
          <w:color w:val="000000"/>
          <w:u w:val="single"/>
          <w:lang w:eastAsia="en-AU"/>
        </w:rPr>
        <w:t xml:space="preserve"> please respond to this email stating that is your preference</w:t>
      </w:r>
      <w:r w:rsidRPr="00652DD2">
        <w:rPr>
          <w:rFonts w:ascii="Times New Roman" w:eastAsia="Times New Roman" w:hAnsi="Times New Roman"/>
          <w:color w:val="000000"/>
          <w:lang w:eastAsia="en-AU"/>
        </w:rPr>
        <w:t>. and if you would prefer to receive the journal in an electronic format via Email no</w:t>
      </w:r>
      <w:r w:rsidRPr="00652DD2">
        <w:rPr>
          <w:rFonts w:ascii="Times New Roman" w:eastAsia="Times New Roman" w:hAnsi="Times New Roman"/>
          <w:color w:val="000000"/>
          <w:u w:val="single"/>
          <w:lang w:eastAsia="en-AU"/>
        </w:rPr>
        <w:t xml:space="preserve"> formal response is required.</w:t>
      </w:r>
      <w:r w:rsidRPr="00652DD2">
        <w:rPr>
          <w:rFonts w:ascii="Times New Roman" w:eastAsia="Times New Roman" w:hAnsi="Times New Roman"/>
          <w:color w:val="000000"/>
          <w:lang w:eastAsia="en-AU"/>
        </w:rPr>
        <w:t> </w:t>
      </w:r>
    </w:p>
    <w:p w14:paraId="7E911DE3" w14:textId="77777777" w:rsidR="00524026" w:rsidRPr="00652DD2" w:rsidRDefault="00524026" w:rsidP="00524026">
      <w:pPr>
        <w:shd w:val="clear" w:color="auto" w:fill="FFFFFF"/>
        <w:spacing w:after="0" w:line="240" w:lineRule="auto"/>
        <w:jc w:val="both"/>
        <w:rPr>
          <w:rFonts w:ascii="Times New Roman" w:eastAsia="Times New Roman" w:hAnsi="Times New Roman"/>
          <w:color w:val="222222"/>
          <w:lang w:eastAsia="en-AU"/>
        </w:rPr>
      </w:pPr>
      <w:r w:rsidRPr="00652DD2">
        <w:rPr>
          <w:rFonts w:ascii="Times New Roman" w:eastAsia="Times New Roman" w:hAnsi="Times New Roman"/>
          <w:color w:val="222222"/>
          <w:lang w:eastAsia="en-AU"/>
        </w:rPr>
        <w:t> </w:t>
      </w:r>
    </w:p>
    <w:p w14:paraId="20348B92" w14:textId="77777777" w:rsidR="00524026" w:rsidRPr="00652DD2" w:rsidRDefault="00524026" w:rsidP="00524026">
      <w:pPr>
        <w:shd w:val="clear" w:color="auto" w:fill="FFFFFF"/>
        <w:spacing w:after="0" w:line="240" w:lineRule="auto"/>
        <w:jc w:val="both"/>
        <w:rPr>
          <w:rFonts w:ascii="Times New Roman" w:eastAsia="Times New Roman" w:hAnsi="Times New Roman"/>
          <w:color w:val="222222"/>
          <w:lang w:eastAsia="en-AU"/>
        </w:rPr>
      </w:pPr>
      <w:r w:rsidRPr="00652DD2">
        <w:rPr>
          <w:rFonts w:ascii="Times New Roman" w:eastAsia="Times New Roman" w:hAnsi="Times New Roman"/>
          <w:color w:val="000000"/>
          <w:lang w:eastAsia="en-AU"/>
        </w:rPr>
        <w:t>A prompt response would be appreciated by Friday 25th June 2021 as this will formulate analysis by Dr Justin Chadwick - Editor Sabretache which will form the basis for decision making by the Federal Council.</w:t>
      </w:r>
    </w:p>
    <w:p w14:paraId="1ADB2E7E" w14:textId="77777777" w:rsidR="00524026" w:rsidRPr="00652DD2" w:rsidRDefault="00524026" w:rsidP="00524026">
      <w:pPr>
        <w:shd w:val="clear" w:color="auto" w:fill="FFFFFF"/>
        <w:spacing w:after="0" w:line="240" w:lineRule="auto"/>
        <w:rPr>
          <w:rFonts w:ascii="Times New Roman" w:eastAsia="Times New Roman" w:hAnsi="Times New Roman"/>
          <w:color w:val="222222"/>
          <w:lang w:eastAsia="en-AU"/>
        </w:rPr>
      </w:pPr>
      <w:r w:rsidRPr="00652DD2">
        <w:rPr>
          <w:rFonts w:ascii="Times New Roman" w:eastAsia="Times New Roman" w:hAnsi="Times New Roman"/>
          <w:color w:val="222222"/>
          <w:lang w:eastAsia="en-AU"/>
        </w:rPr>
        <w:t> </w:t>
      </w:r>
    </w:p>
    <w:p w14:paraId="65935211" w14:textId="77777777" w:rsidR="00524026" w:rsidRPr="00652DD2" w:rsidRDefault="00524026" w:rsidP="00524026">
      <w:pPr>
        <w:shd w:val="clear" w:color="auto" w:fill="FFFFFF"/>
        <w:spacing w:after="0" w:line="240" w:lineRule="auto"/>
        <w:rPr>
          <w:rFonts w:ascii="Times New Roman" w:eastAsia="Times New Roman" w:hAnsi="Times New Roman"/>
          <w:color w:val="222222"/>
          <w:lang w:eastAsia="en-AU"/>
        </w:rPr>
      </w:pPr>
      <w:r w:rsidRPr="00652DD2">
        <w:rPr>
          <w:rFonts w:ascii="Times New Roman" w:eastAsia="Times New Roman" w:hAnsi="Times New Roman"/>
          <w:color w:val="222222"/>
          <w:lang w:eastAsia="en-AU"/>
        </w:rPr>
        <w:t>Please note, a physical copy will continue to be produced and will be available for these members who prefer </w:t>
      </w:r>
      <w:r w:rsidRPr="00652DD2">
        <w:rPr>
          <w:rFonts w:ascii="Times New Roman" w:eastAsia="Times New Roman" w:hAnsi="Times New Roman"/>
          <w:i/>
          <w:iCs/>
          <w:color w:val="222222"/>
          <w:lang w:eastAsia="en-AU"/>
        </w:rPr>
        <w:t>Sabretache</w:t>
      </w:r>
      <w:r w:rsidRPr="00652DD2">
        <w:rPr>
          <w:rFonts w:ascii="Times New Roman" w:eastAsia="Times New Roman" w:hAnsi="Times New Roman"/>
          <w:color w:val="222222"/>
          <w:lang w:eastAsia="en-AU"/>
        </w:rPr>
        <w:t> in a hard copy format. There is </w:t>
      </w:r>
      <w:r w:rsidRPr="00652DD2">
        <w:rPr>
          <w:rFonts w:ascii="Times New Roman" w:eastAsia="Times New Roman" w:hAnsi="Times New Roman"/>
          <w:i/>
          <w:iCs/>
          <w:color w:val="222222"/>
          <w:u w:val="single"/>
          <w:lang w:eastAsia="en-AU"/>
        </w:rPr>
        <w:t>no</w:t>
      </w:r>
      <w:r w:rsidRPr="00652DD2">
        <w:rPr>
          <w:rFonts w:ascii="Times New Roman" w:eastAsia="Times New Roman" w:hAnsi="Times New Roman"/>
          <w:color w:val="222222"/>
          <w:lang w:eastAsia="en-AU"/>
        </w:rPr>
        <w:t> intention to cease production of </w:t>
      </w:r>
      <w:r w:rsidRPr="00652DD2">
        <w:rPr>
          <w:rFonts w:ascii="Times New Roman" w:eastAsia="Times New Roman" w:hAnsi="Times New Roman"/>
          <w:i/>
          <w:iCs/>
          <w:color w:val="222222"/>
          <w:lang w:eastAsia="en-AU"/>
        </w:rPr>
        <w:t>Sabretache</w:t>
      </w:r>
      <w:r w:rsidRPr="00652DD2">
        <w:rPr>
          <w:rFonts w:ascii="Times New Roman" w:eastAsia="Times New Roman" w:hAnsi="Times New Roman"/>
          <w:color w:val="222222"/>
          <w:lang w:eastAsia="en-AU"/>
        </w:rPr>
        <w:t> in its traditional paper format.</w:t>
      </w:r>
    </w:p>
    <w:p w14:paraId="5FC03C27" w14:textId="77777777" w:rsidR="00524026" w:rsidRPr="00652DD2" w:rsidRDefault="00524026" w:rsidP="00524026">
      <w:pPr>
        <w:shd w:val="clear" w:color="auto" w:fill="FFFFFF"/>
        <w:spacing w:after="0" w:line="240" w:lineRule="auto"/>
        <w:rPr>
          <w:rFonts w:ascii="Times New Roman" w:eastAsia="Times New Roman" w:hAnsi="Times New Roman"/>
          <w:color w:val="222222"/>
          <w:lang w:eastAsia="en-AU"/>
        </w:rPr>
      </w:pPr>
      <w:r w:rsidRPr="00652DD2">
        <w:rPr>
          <w:rFonts w:ascii="Times New Roman" w:eastAsia="Times New Roman" w:hAnsi="Times New Roman"/>
          <w:color w:val="222222"/>
          <w:lang w:eastAsia="en-AU"/>
        </w:rPr>
        <w:t> </w:t>
      </w:r>
    </w:p>
    <w:p w14:paraId="1CE06438" w14:textId="02D60581" w:rsidR="002B13FE" w:rsidRPr="002B13FE" w:rsidRDefault="00AD1324" w:rsidP="00524026">
      <w:pPr>
        <w:pStyle w:val="NormalWeb"/>
        <w:rPr>
          <w:i/>
          <w:iCs/>
        </w:rPr>
      </w:pPr>
      <w:r>
        <w:t xml:space="preserve"> </w:t>
      </w:r>
      <w:r w:rsidRPr="002B13FE">
        <w:rPr>
          <w:i/>
          <w:iCs/>
        </w:rPr>
        <w:t>2021 MHSA Fellow Nominations</w:t>
      </w:r>
      <w:r w:rsidRPr="002B13FE">
        <w:rPr>
          <w:i/>
          <w:iCs/>
        </w:rPr>
        <w:tab/>
      </w:r>
      <w:r w:rsidRPr="002B13FE">
        <w:rPr>
          <w:i/>
          <w:iCs/>
        </w:rPr>
        <w:tab/>
      </w:r>
      <w:r w:rsidRPr="002B13FE">
        <w:rPr>
          <w:i/>
          <w:iCs/>
        </w:rPr>
        <w:tab/>
      </w:r>
      <w:r w:rsidRPr="002B13FE">
        <w:rPr>
          <w:i/>
          <w:iCs/>
        </w:rPr>
        <w:tab/>
        <w:t xml:space="preserve">        </w:t>
      </w:r>
    </w:p>
    <w:p w14:paraId="1DF810BD" w14:textId="2AD9B233" w:rsidR="00AD1324" w:rsidRDefault="002B13FE" w:rsidP="002B13FE">
      <w:pPr>
        <w:pStyle w:val="NormalWeb"/>
      </w:pPr>
      <w:r>
        <w:t xml:space="preserve">The President advised Council members to </w:t>
      </w:r>
      <w:r w:rsidR="00075ACA">
        <w:t>identify</w:t>
      </w:r>
      <w:r>
        <w:t xml:space="preserve"> </w:t>
      </w:r>
      <w:r w:rsidR="00075ACA">
        <w:t xml:space="preserve">worthy recipients for the award of MHSA </w:t>
      </w:r>
      <w:r>
        <w:t>Fellow</w:t>
      </w:r>
      <w:r w:rsidR="00075ACA">
        <w:t xml:space="preserve">ships. </w:t>
      </w:r>
      <w:r>
        <w:t xml:space="preserve">If they become aware of any member of the Society who is deserving of the award of Fellow of the Society to please put their name forward </w:t>
      </w:r>
      <w:r w:rsidR="00075ACA">
        <w:t>for consideration by</w:t>
      </w:r>
      <w:r>
        <w:t xml:space="preserve"> the Federal Council.</w:t>
      </w:r>
    </w:p>
    <w:p w14:paraId="50A6F0BC" w14:textId="692D3E2E" w:rsidR="00AD1324" w:rsidRPr="001E3F51" w:rsidRDefault="00AD1324" w:rsidP="00524026">
      <w:pPr>
        <w:pStyle w:val="NormalWeb"/>
        <w:rPr>
          <w:i/>
          <w:iCs/>
          <w:sz w:val="22"/>
          <w:szCs w:val="22"/>
        </w:rPr>
      </w:pPr>
      <w:r w:rsidRPr="001E3F51">
        <w:rPr>
          <w:i/>
          <w:iCs/>
          <w:sz w:val="22"/>
          <w:szCs w:val="22"/>
        </w:rPr>
        <w:t xml:space="preserve">Future MHSA Biannual Military History Conference to be organised by the Queensland Division of MHSA                                                                                                       </w:t>
      </w:r>
    </w:p>
    <w:p w14:paraId="3CD6309F" w14:textId="38C3FB33" w:rsidR="002B13FE" w:rsidRDefault="001E3F51" w:rsidP="002B13FE">
      <w:pPr>
        <w:pStyle w:val="NormalWeb"/>
        <w:rPr>
          <w:sz w:val="22"/>
          <w:szCs w:val="22"/>
        </w:rPr>
      </w:pPr>
      <w:r w:rsidRPr="009A76F4">
        <w:rPr>
          <w:sz w:val="22"/>
          <w:szCs w:val="22"/>
        </w:rPr>
        <w:t>Neil Dearberg</w:t>
      </w:r>
      <w:r>
        <w:rPr>
          <w:sz w:val="22"/>
          <w:szCs w:val="22"/>
        </w:rPr>
        <w:t xml:space="preserve"> provided comprehensive details</w:t>
      </w:r>
      <w:r w:rsidR="00075ACA">
        <w:rPr>
          <w:sz w:val="22"/>
          <w:szCs w:val="22"/>
        </w:rPr>
        <w:t xml:space="preserve"> of the proposed conference.</w:t>
      </w:r>
    </w:p>
    <w:p w14:paraId="34DDB5E7" w14:textId="363499F7" w:rsidR="001E3F51" w:rsidRDefault="001E3F51" w:rsidP="002B13FE">
      <w:pPr>
        <w:pStyle w:val="NormalWeb"/>
        <w:rPr>
          <w:sz w:val="22"/>
          <w:szCs w:val="22"/>
        </w:rPr>
      </w:pPr>
      <w:r>
        <w:rPr>
          <w:sz w:val="22"/>
          <w:szCs w:val="22"/>
        </w:rPr>
        <w:t>The conference will be held on 14, 15 and 16 October 2022 at the Maroochydore RSL Club.  The club has a seating capacity of 300</w:t>
      </w:r>
      <w:r w:rsidR="00C310D9">
        <w:rPr>
          <w:sz w:val="22"/>
          <w:szCs w:val="22"/>
        </w:rPr>
        <w:t xml:space="preserve"> persons</w:t>
      </w:r>
      <w:r>
        <w:rPr>
          <w:sz w:val="22"/>
          <w:szCs w:val="22"/>
        </w:rPr>
        <w:t xml:space="preserve"> </w:t>
      </w:r>
      <w:r w:rsidR="00C310D9">
        <w:rPr>
          <w:sz w:val="22"/>
          <w:szCs w:val="22"/>
        </w:rPr>
        <w:t xml:space="preserve">with </w:t>
      </w:r>
      <w:r>
        <w:rPr>
          <w:sz w:val="22"/>
          <w:szCs w:val="22"/>
        </w:rPr>
        <w:t xml:space="preserve">no Covid 19 </w:t>
      </w:r>
      <w:r w:rsidR="00C310D9">
        <w:rPr>
          <w:sz w:val="22"/>
          <w:szCs w:val="22"/>
        </w:rPr>
        <w:t>restrictions or</w:t>
      </w:r>
      <w:r>
        <w:rPr>
          <w:sz w:val="22"/>
          <w:szCs w:val="22"/>
        </w:rPr>
        <w:t xml:space="preserve"> 252 with Covid 19 restrictions.  The club has plenty of car parking and there will be no charge for the hire of the conference room</w:t>
      </w:r>
      <w:r w:rsidR="00C310D9">
        <w:rPr>
          <w:sz w:val="22"/>
          <w:szCs w:val="22"/>
        </w:rPr>
        <w:t>s</w:t>
      </w:r>
      <w:r>
        <w:rPr>
          <w:sz w:val="22"/>
          <w:szCs w:val="22"/>
        </w:rPr>
        <w:t>.</w:t>
      </w:r>
    </w:p>
    <w:p w14:paraId="786D2C8B" w14:textId="4AC12C3B" w:rsidR="001E3F51" w:rsidRDefault="001E3F51" w:rsidP="002B13FE">
      <w:pPr>
        <w:pStyle w:val="NormalWeb"/>
        <w:rPr>
          <w:sz w:val="22"/>
          <w:szCs w:val="22"/>
        </w:rPr>
      </w:pPr>
      <w:r>
        <w:rPr>
          <w:sz w:val="22"/>
          <w:szCs w:val="22"/>
        </w:rPr>
        <w:t xml:space="preserve">The theme of the conference will be Military history in the </w:t>
      </w:r>
      <w:r w:rsidR="00C310D9">
        <w:rPr>
          <w:sz w:val="22"/>
          <w:szCs w:val="22"/>
        </w:rPr>
        <w:t>Post-Vietnam</w:t>
      </w:r>
      <w:r>
        <w:rPr>
          <w:sz w:val="22"/>
          <w:szCs w:val="22"/>
        </w:rPr>
        <w:t xml:space="preserve"> War era.  A call for papers will be made soon.</w:t>
      </w:r>
    </w:p>
    <w:p w14:paraId="0B756215" w14:textId="08266683" w:rsidR="00B7199F" w:rsidRDefault="00B7199F" w:rsidP="002B13FE">
      <w:pPr>
        <w:pStyle w:val="NormalWeb"/>
        <w:rPr>
          <w:sz w:val="22"/>
          <w:szCs w:val="22"/>
        </w:rPr>
      </w:pPr>
      <w:r>
        <w:rPr>
          <w:sz w:val="22"/>
          <w:szCs w:val="22"/>
        </w:rPr>
        <w:t xml:space="preserve">The organisers are hoping for the involvement of </w:t>
      </w:r>
      <w:r w:rsidR="00C310D9">
        <w:rPr>
          <w:sz w:val="22"/>
          <w:szCs w:val="22"/>
        </w:rPr>
        <w:t xml:space="preserve">past and serving </w:t>
      </w:r>
      <w:r>
        <w:rPr>
          <w:sz w:val="22"/>
          <w:szCs w:val="22"/>
        </w:rPr>
        <w:t xml:space="preserve">defence personnel and historians. Given that the new constitution of the Society allows for membership of institutions, the organisers are also hoping for sponsorship </w:t>
      </w:r>
      <w:r w:rsidR="00C310D9">
        <w:rPr>
          <w:sz w:val="22"/>
          <w:szCs w:val="22"/>
        </w:rPr>
        <w:t>from corporate partners</w:t>
      </w:r>
      <w:r>
        <w:rPr>
          <w:sz w:val="22"/>
          <w:szCs w:val="22"/>
        </w:rPr>
        <w:t>.</w:t>
      </w:r>
    </w:p>
    <w:p w14:paraId="1ED33672" w14:textId="01F2C19B" w:rsidR="00B7199F" w:rsidRDefault="00B7199F" w:rsidP="002B13FE">
      <w:pPr>
        <w:pStyle w:val="NormalWeb"/>
        <w:rPr>
          <w:sz w:val="22"/>
          <w:szCs w:val="22"/>
        </w:rPr>
      </w:pPr>
      <w:r>
        <w:rPr>
          <w:sz w:val="22"/>
          <w:szCs w:val="22"/>
        </w:rPr>
        <w:t xml:space="preserve">The President announced two prospective presenters, Robert Hadler who has </w:t>
      </w:r>
      <w:r w:rsidR="00C310D9">
        <w:rPr>
          <w:sz w:val="22"/>
          <w:szCs w:val="22"/>
        </w:rPr>
        <w:t>authored “Dark Secrets – the True Story of murder n HMAS Australia and “Mutineers – at true story of heroes and villains’</w:t>
      </w:r>
      <w:r>
        <w:rPr>
          <w:sz w:val="22"/>
          <w:szCs w:val="22"/>
        </w:rPr>
        <w:t xml:space="preserve"> books and Paul Malone who has </w:t>
      </w:r>
      <w:r w:rsidR="00C310D9">
        <w:rPr>
          <w:sz w:val="22"/>
          <w:szCs w:val="22"/>
        </w:rPr>
        <w:t>written “Kill the Major – the true story of the most successful Allied Guerrilla War in Borneo</w:t>
      </w:r>
      <w:r>
        <w:rPr>
          <w:sz w:val="22"/>
          <w:szCs w:val="22"/>
        </w:rPr>
        <w:t>.</w:t>
      </w:r>
      <w:r w:rsidR="00C310D9">
        <w:rPr>
          <w:sz w:val="22"/>
          <w:szCs w:val="22"/>
        </w:rPr>
        <w:t>”</w:t>
      </w:r>
      <w:r>
        <w:rPr>
          <w:sz w:val="22"/>
          <w:szCs w:val="22"/>
        </w:rPr>
        <w:t xml:space="preserve"> </w:t>
      </w:r>
    </w:p>
    <w:p w14:paraId="70627312" w14:textId="77777777" w:rsidR="00834324" w:rsidRPr="00FA3C1F" w:rsidRDefault="00AD1324" w:rsidP="00834324">
      <w:pPr>
        <w:shd w:val="clear" w:color="auto" w:fill="FFFFFF"/>
        <w:spacing w:after="0" w:line="240" w:lineRule="auto"/>
        <w:rPr>
          <w:rFonts w:ascii="Times New Roman" w:hAnsi="Times New Roman"/>
          <w:i/>
          <w:iCs/>
        </w:rPr>
      </w:pPr>
      <w:r w:rsidRPr="00FA3C1F">
        <w:rPr>
          <w:rFonts w:ascii="Times New Roman" w:hAnsi="Times New Roman"/>
          <w:i/>
          <w:iCs/>
        </w:rPr>
        <w:lastRenderedPageBreak/>
        <w:t xml:space="preserve">National Light Horse Trail   </w:t>
      </w:r>
    </w:p>
    <w:p w14:paraId="7A1826D3" w14:textId="77777777" w:rsidR="00834324" w:rsidRDefault="00834324" w:rsidP="00834324">
      <w:pPr>
        <w:shd w:val="clear" w:color="auto" w:fill="FFFFFF"/>
        <w:spacing w:after="0" w:line="240" w:lineRule="auto"/>
        <w:rPr>
          <w:i/>
          <w:iCs/>
        </w:rPr>
      </w:pPr>
    </w:p>
    <w:p w14:paraId="5F9BCC1A" w14:textId="5B486B2B" w:rsidR="00834324" w:rsidRPr="00834324" w:rsidRDefault="00834324" w:rsidP="00834324">
      <w:pPr>
        <w:shd w:val="clear" w:color="auto" w:fill="FFFFFF"/>
        <w:spacing w:after="0" w:line="240" w:lineRule="auto"/>
        <w:rPr>
          <w:rFonts w:ascii="Times New Roman" w:eastAsia="Times New Roman" w:hAnsi="Times New Roman"/>
          <w:color w:val="222222"/>
          <w:lang w:eastAsia="en-AU"/>
        </w:rPr>
      </w:pPr>
      <w:r w:rsidRPr="00834324">
        <w:rPr>
          <w:rFonts w:ascii="Times New Roman" w:hAnsi="Times New Roman"/>
        </w:rPr>
        <w:t>Neil Dearberg is an Ambassador</w:t>
      </w:r>
      <w:r w:rsidRPr="00834324">
        <w:rPr>
          <w:rFonts w:ascii="Times New Roman" w:eastAsia="Times New Roman" w:hAnsi="Times New Roman"/>
          <w:color w:val="222222"/>
          <w:lang w:eastAsia="en-AU"/>
        </w:rPr>
        <w:t xml:space="preserve"> for the General Sir Harry Chauvel Foundation - it promotes awareness of </w:t>
      </w:r>
      <w:r w:rsidR="00075ACA" w:rsidRPr="00834324">
        <w:rPr>
          <w:rFonts w:ascii="Times New Roman" w:eastAsia="Times New Roman" w:hAnsi="Times New Roman"/>
          <w:color w:val="222222"/>
          <w:lang w:eastAsia="en-AU"/>
        </w:rPr>
        <w:t>Chauvel,</w:t>
      </w:r>
      <w:r w:rsidRPr="00834324">
        <w:rPr>
          <w:rFonts w:ascii="Times New Roman" w:eastAsia="Times New Roman" w:hAnsi="Times New Roman"/>
          <w:color w:val="222222"/>
          <w:lang w:eastAsia="en-AU"/>
        </w:rPr>
        <w:t xml:space="preserve"> and the Australian Light Horse and others involved with the ALH.</w:t>
      </w:r>
    </w:p>
    <w:p w14:paraId="76F1E6F8" w14:textId="77777777" w:rsidR="00834324" w:rsidRPr="00834324" w:rsidRDefault="00834324" w:rsidP="00834324">
      <w:pPr>
        <w:shd w:val="clear" w:color="auto" w:fill="FFFFFF"/>
        <w:spacing w:after="0" w:line="240" w:lineRule="auto"/>
        <w:rPr>
          <w:rFonts w:ascii="Times New Roman" w:eastAsia="Times New Roman" w:hAnsi="Times New Roman"/>
          <w:color w:val="222222"/>
          <w:lang w:eastAsia="en-AU"/>
        </w:rPr>
      </w:pPr>
    </w:p>
    <w:p w14:paraId="3936BD04" w14:textId="5B137746" w:rsidR="00834324" w:rsidRPr="00834324" w:rsidRDefault="00834324" w:rsidP="00834324">
      <w:pPr>
        <w:shd w:val="clear" w:color="auto" w:fill="FFFFFF"/>
        <w:spacing w:after="0" w:line="240" w:lineRule="auto"/>
        <w:rPr>
          <w:rFonts w:ascii="Times New Roman" w:eastAsia="Times New Roman" w:hAnsi="Times New Roman"/>
          <w:color w:val="222222"/>
          <w:lang w:eastAsia="en-AU"/>
        </w:rPr>
      </w:pPr>
      <w:r w:rsidRPr="00834324">
        <w:rPr>
          <w:rFonts w:ascii="Times New Roman" w:eastAsia="Times New Roman" w:hAnsi="Times New Roman"/>
          <w:color w:val="222222"/>
          <w:lang w:eastAsia="en-AU"/>
        </w:rPr>
        <w:t xml:space="preserve">General Chauvel's granddaughter, Honor Auchinleck, lives in Cooryong on the NSW/Vic border and with the support of the Chauvel Foundation is proposing a LH Trail in Victoria. Another Foundation member, Dr Anne Food who lives in Wagga Wagga, is likely to promote </w:t>
      </w:r>
      <w:r w:rsidR="00075ACA" w:rsidRPr="00834324">
        <w:rPr>
          <w:rFonts w:ascii="Times New Roman" w:eastAsia="Times New Roman" w:hAnsi="Times New Roman"/>
          <w:color w:val="222222"/>
          <w:lang w:eastAsia="en-AU"/>
        </w:rPr>
        <w:t>an</w:t>
      </w:r>
      <w:r w:rsidRPr="00834324">
        <w:rPr>
          <w:rFonts w:ascii="Times New Roman" w:eastAsia="Times New Roman" w:hAnsi="Times New Roman"/>
          <w:color w:val="222222"/>
          <w:lang w:eastAsia="en-AU"/>
        </w:rPr>
        <w:t xml:space="preserve"> NSW Trail to join that of Vic. </w:t>
      </w:r>
      <w:r>
        <w:rPr>
          <w:rFonts w:ascii="Times New Roman" w:eastAsia="Times New Roman" w:hAnsi="Times New Roman"/>
          <w:color w:val="222222"/>
          <w:lang w:eastAsia="en-AU"/>
        </w:rPr>
        <w:t>Neil is</w:t>
      </w:r>
      <w:r w:rsidRPr="00834324">
        <w:rPr>
          <w:rFonts w:ascii="Times New Roman" w:eastAsia="Times New Roman" w:hAnsi="Times New Roman"/>
          <w:color w:val="222222"/>
          <w:lang w:eastAsia="en-AU"/>
        </w:rPr>
        <w:t xml:space="preserve"> very keen, to help develop a Qld Trail that would join on and form a </w:t>
      </w:r>
      <w:r w:rsidR="00075ACA" w:rsidRPr="00834324">
        <w:rPr>
          <w:rFonts w:ascii="Times New Roman" w:eastAsia="Times New Roman" w:hAnsi="Times New Roman"/>
          <w:color w:val="222222"/>
          <w:lang w:eastAsia="en-AU"/>
        </w:rPr>
        <w:t>national</w:t>
      </w:r>
      <w:r w:rsidRPr="00834324">
        <w:rPr>
          <w:rFonts w:ascii="Times New Roman" w:eastAsia="Times New Roman" w:hAnsi="Times New Roman"/>
          <w:color w:val="222222"/>
          <w:lang w:eastAsia="en-AU"/>
        </w:rPr>
        <w:t xml:space="preserve"> trail. This seems </w:t>
      </w:r>
      <w:r>
        <w:rPr>
          <w:rFonts w:ascii="Times New Roman" w:eastAsia="Times New Roman" w:hAnsi="Times New Roman"/>
          <w:color w:val="222222"/>
          <w:lang w:eastAsia="en-AU"/>
        </w:rPr>
        <w:t>most</w:t>
      </w:r>
      <w:r w:rsidRPr="00834324">
        <w:rPr>
          <w:rFonts w:ascii="Times New Roman" w:eastAsia="Times New Roman" w:hAnsi="Times New Roman"/>
          <w:color w:val="222222"/>
          <w:lang w:eastAsia="en-AU"/>
        </w:rPr>
        <w:t xml:space="preserve"> appropriate since Harry Chauvel began his full-time military career as the Adjutant of the Moreton </w:t>
      </w:r>
      <w:r w:rsidR="00075ACA" w:rsidRPr="00834324">
        <w:rPr>
          <w:rFonts w:ascii="Times New Roman" w:eastAsia="Times New Roman" w:hAnsi="Times New Roman"/>
          <w:color w:val="222222"/>
          <w:lang w:eastAsia="en-AU"/>
        </w:rPr>
        <w:t>Regiment</w:t>
      </w:r>
      <w:r w:rsidRPr="00834324">
        <w:rPr>
          <w:rFonts w:ascii="Times New Roman" w:eastAsia="Times New Roman" w:hAnsi="Times New Roman"/>
          <w:color w:val="222222"/>
          <w:lang w:eastAsia="en-AU"/>
        </w:rPr>
        <w:t xml:space="preserve"> in Brisbane from his then home in Canning Downs. </w:t>
      </w:r>
    </w:p>
    <w:p w14:paraId="03FE254A" w14:textId="77777777" w:rsidR="00834324" w:rsidRPr="00834324" w:rsidRDefault="00834324" w:rsidP="00834324">
      <w:pPr>
        <w:shd w:val="clear" w:color="auto" w:fill="FFFFFF"/>
        <w:spacing w:after="0" w:line="240" w:lineRule="auto"/>
        <w:rPr>
          <w:rFonts w:ascii="Times New Roman" w:eastAsia="Times New Roman" w:hAnsi="Times New Roman"/>
          <w:color w:val="222222"/>
          <w:lang w:eastAsia="en-AU"/>
        </w:rPr>
      </w:pPr>
    </w:p>
    <w:p w14:paraId="2F6E407A" w14:textId="180A961B" w:rsidR="00AD1324" w:rsidRPr="001E3F51" w:rsidRDefault="00834324" w:rsidP="00652DD2">
      <w:pPr>
        <w:shd w:val="clear" w:color="auto" w:fill="FFFFFF"/>
        <w:spacing w:after="0" w:line="240" w:lineRule="auto"/>
        <w:rPr>
          <w:i/>
          <w:iCs/>
        </w:rPr>
      </w:pPr>
      <w:r w:rsidRPr="00834324">
        <w:rPr>
          <w:rFonts w:ascii="Times New Roman" w:eastAsia="Times New Roman" w:hAnsi="Times New Roman"/>
          <w:color w:val="222222"/>
          <w:lang w:eastAsia="en-AU"/>
        </w:rPr>
        <w:t xml:space="preserve">Many towns in Qld have museums and memorials to their WW1 and WW2 servicemen and women. Many have specific memorials to the Light Horse. </w:t>
      </w:r>
      <w:r w:rsidR="00075ACA">
        <w:rPr>
          <w:rFonts w:ascii="Times New Roman" w:eastAsia="Times New Roman" w:hAnsi="Times New Roman"/>
          <w:color w:val="222222"/>
          <w:lang w:eastAsia="en-AU"/>
        </w:rPr>
        <w:t>Neil</w:t>
      </w:r>
      <w:r w:rsidRPr="00834324">
        <w:rPr>
          <w:rFonts w:ascii="Times New Roman" w:eastAsia="Times New Roman" w:hAnsi="Times New Roman"/>
          <w:color w:val="222222"/>
          <w:lang w:eastAsia="en-AU"/>
        </w:rPr>
        <w:t xml:space="preserve"> stumbled upon a magnificent memorial in Diranbadi (somewhere way west of Brisbane) on </w:t>
      </w:r>
      <w:r w:rsidR="00075ACA">
        <w:rPr>
          <w:rFonts w:ascii="Times New Roman" w:eastAsia="Times New Roman" w:hAnsi="Times New Roman"/>
          <w:color w:val="222222"/>
          <w:lang w:eastAsia="en-AU"/>
        </w:rPr>
        <w:t>his</w:t>
      </w:r>
      <w:r w:rsidRPr="00834324">
        <w:rPr>
          <w:rFonts w:ascii="Times New Roman" w:eastAsia="Times New Roman" w:hAnsi="Times New Roman"/>
          <w:color w:val="222222"/>
          <w:lang w:eastAsia="en-AU"/>
        </w:rPr>
        <w:t xml:space="preserve"> way home from the desert trip - to Brigadier Grant who led the Beersheba charge and moved there after the war to see out his years as a pastoralist.</w:t>
      </w:r>
      <w:r w:rsidR="00AD1324" w:rsidRPr="001E3F51">
        <w:rPr>
          <w:i/>
          <w:iCs/>
        </w:rPr>
        <w:t xml:space="preserve">                                                    </w:t>
      </w:r>
    </w:p>
    <w:p w14:paraId="33AC5C8A" w14:textId="62D9B314" w:rsidR="00AD1324" w:rsidRDefault="00AD1324" w:rsidP="002B13FE">
      <w:pPr>
        <w:pStyle w:val="NormalWeb"/>
      </w:pPr>
      <w:r>
        <w:t>General Discussion: Procedures for dealing with military history questions raised by public</w:t>
      </w:r>
    </w:p>
    <w:p w14:paraId="54B7E054" w14:textId="404C93E9" w:rsidR="001E3F51" w:rsidRPr="00DA7C6E" w:rsidRDefault="001E3F51" w:rsidP="002B13FE">
      <w:pPr>
        <w:pStyle w:val="NormalWeb"/>
        <w:rPr>
          <w:sz w:val="22"/>
          <w:szCs w:val="22"/>
        </w:rPr>
      </w:pPr>
      <w:r>
        <w:t xml:space="preserve">Discussion ensued on this agenda item. It was informally resolved </w:t>
      </w:r>
      <w:r w:rsidR="00C04CC8">
        <w:t xml:space="preserve">that military history questions raised by the public be forwarded onto the Federal </w:t>
      </w:r>
      <w:r w:rsidR="00C310D9">
        <w:t>C</w:t>
      </w:r>
      <w:r w:rsidR="00C04CC8">
        <w:t>ouncil Secretary who will then forward the enquiry onto all Federal Councillors</w:t>
      </w:r>
      <w:r w:rsidR="00C310D9">
        <w:t xml:space="preserve"> for resolution</w:t>
      </w:r>
      <w:r w:rsidR="00C04CC8">
        <w:t>.</w:t>
      </w:r>
    </w:p>
    <w:p w14:paraId="3088926E" w14:textId="458B3675" w:rsidR="00FB6E1F" w:rsidRDefault="003D02DA" w:rsidP="00652DD2">
      <w:pPr>
        <w:pStyle w:val="NormalWeb"/>
        <w:rPr>
          <w:b/>
          <w:bCs/>
          <w:i/>
          <w:iCs/>
        </w:rPr>
      </w:pPr>
      <w:r>
        <w:t>Next F</w:t>
      </w:r>
      <w:r w:rsidR="006774F2">
        <w:t>e</w:t>
      </w:r>
      <w:r>
        <w:t>deral Council meeting</w:t>
      </w:r>
      <w:r w:rsidR="006774F2">
        <w:t xml:space="preserve"> </w:t>
      </w:r>
      <w:r w:rsidR="002B13FE">
        <w:t>will be</w:t>
      </w:r>
      <w:r w:rsidR="00ED3B53">
        <w:t xml:space="preserve"> </w:t>
      </w:r>
      <w:r w:rsidR="007C2D86">
        <w:t xml:space="preserve">at </w:t>
      </w:r>
      <w:r w:rsidR="00074862">
        <w:t>7:00 pm</w:t>
      </w:r>
      <w:r w:rsidR="007C2D86">
        <w:t xml:space="preserve"> </w:t>
      </w:r>
      <w:r w:rsidR="007C2D86" w:rsidRPr="00074862">
        <w:rPr>
          <w:u w:val="single"/>
        </w:rPr>
        <w:t>A</w:t>
      </w:r>
      <w:r w:rsidR="00C310D9">
        <w:rPr>
          <w:u w:val="single"/>
        </w:rPr>
        <w:t>E</w:t>
      </w:r>
      <w:r w:rsidR="007C2D86" w:rsidRPr="00074862">
        <w:rPr>
          <w:u w:val="single"/>
        </w:rPr>
        <w:t>ST</w:t>
      </w:r>
      <w:r w:rsidR="007C2D86">
        <w:t xml:space="preserve"> </w:t>
      </w:r>
      <w:r w:rsidR="00ED3B53">
        <w:t xml:space="preserve">on </w:t>
      </w:r>
      <w:r w:rsidR="005B2EA9">
        <w:t>5 July 2021</w:t>
      </w:r>
      <w:r w:rsidR="0087280E">
        <w:t>.</w:t>
      </w:r>
    </w:p>
    <w:sectPr w:rsidR="00FB6E1F" w:rsidSect="00966C62">
      <w:footerReference w:type="default" r:id="rId8"/>
      <w:pgSz w:w="11906" w:h="16838"/>
      <w:pgMar w:top="1080" w:right="991"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51C1" w14:textId="77777777" w:rsidR="00822479" w:rsidRDefault="00822479" w:rsidP="006C472F">
      <w:pPr>
        <w:spacing w:after="0" w:line="240" w:lineRule="auto"/>
      </w:pPr>
      <w:r>
        <w:separator/>
      </w:r>
    </w:p>
  </w:endnote>
  <w:endnote w:type="continuationSeparator" w:id="0">
    <w:p w14:paraId="6E7D885C" w14:textId="77777777" w:rsidR="00822479" w:rsidRDefault="00822479" w:rsidP="006C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923804"/>
      <w:docPartObj>
        <w:docPartGallery w:val="Page Numbers (Bottom of Page)"/>
        <w:docPartUnique/>
      </w:docPartObj>
    </w:sdtPr>
    <w:sdtEndPr>
      <w:rPr>
        <w:noProof/>
      </w:rPr>
    </w:sdtEndPr>
    <w:sdtContent>
      <w:p w14:paraId="1D91E894" w14:textId="2F7CF8FA" w:rsidR="002B13FE" w:rsidRDefault="002B13FE">
        <w:pPr>
          <w:pStyle w:val="Footer"/>
          <w:jc w:val="center"/>
        </w:pPr>
        <w:r>
          <w:rPr>
            <w:noProof/>
          </w:rPr>
          <w:t>2</w:t>
        </w:r>
      </w:p>
    </w:sdtContent>
  </w:sdt>
  <w:p w14:paraId="4F6CDE33" w14:textId="77777777" w:rsidR="006C472F" w:rsidRDefault="006C4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9177" w14:textId="77777777" w:rsidR="00822479" w:rsidRDefault="00822479" w:rsidP="006C472F">
      <w:pPr>
        <w:spacing w:after="0" w:line="240" w:lineRule="auto"/>
      </w:pPr>
      <w:r>
        <w:separator/>
      </w:r>
    </w:p>
  </w:footnote>
  <w:footnote w:type="continuationSeparator" w:id="0">
    <w:p w14:paraId="4939C9E0" w14:textId="77777777" w:rsidR="00822479" w:rsidRDefault="00822479" w:rsidP="006C4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A7E"/>
    <w:multiLevelType w:val="hybridMultilevel"/>
    <w:tmpl w:val="C5FE235C"/>
    <w:lvl w:ilvl="0" w:tplc="619E47B8">
      <w:start w:val="12"/>
      <w:numFmt w:val="decimal"/>
      <w:lvlText w:val="%1."/>
      <w:lvlJc w:val="left"/>
      <w:pPr>
        <w:ind w:left="76"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03C07C44"/>
    <w:multiLevelType w:val="hybridMultilevel"/>
    <w:tmpl w:val="3BDE2E3C"/>
    <w:lvl w:ilvl="0" w:tplc="D940E5B8">
      <w:start w:val="1"/>
      <w:numFmt w:val="decimal"/>
      <w:lvlText w:val="%1."/>
      <w:lvlJc w:val="left"/>
      <w:pPr>
        <w:ind w:left="108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FC2485F"/>
    <w:multiLevelType w:val="hybridMultilevel"/>
    <w:tmpl w:val="3D60EC4E"/>
    <w:lvl w:ilvl="0" w:tplc="039E1142">
      <w:start w:val="1"/>
      <w:numFmt w:val="decimal"/>
      <w:lvlText w:val="%1."/>
      <w:lvlJc w:val="left"/>
      <w:pPr>
        <w:ind w:left="76" w:hanging="360"/>
      </w:pPr>
      <w:rPr>
        <w:rFonts w:hint="default"/>
        <w:b/>
        <w:bCs w:val="0"/>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 w15:restartNumberingAfterBreak="0">
    <w:nsid w:val="119B0B1C"/>
    <w:multiLevelType w:val="hybridMultilevel"/>
    <w:tmpl w:val="C8ACF502"/>
    <w:lvl w:ilvl="0" w:tplc="D940E5B8">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4A06A3D"/>
    <w:multiLevelType w:val="hybridMultilevel"/>
    <w:tmpl w:val="D80CE6F0"/>
    <w:lvl w:ilvl="0" w:tplc="0C090001">
      <w:start w:val="1"/>
      <w:numFmt w:val="bullet"/>
      <w:lvlText w:val=""/>
      <w:lvlJc w:val="left"/>
      <w:pPr>
        <w:ind w:left="436" w:hanging="360"/>
      </w:pPr>
      <w:rPr>
        <w:rFonts w:ascii="Symbol" w:hAnsi="Symbol" w:hint="default"/>
        <w:b/>
        <w:color w:val="auto"/>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15FC1B29"/>
    <w:multiLevelType w:val="hybridMultilevel"/>
    <w:tmpl w:val="6556F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5B5084"/>
    <w:multiLevelType w:val="hybridMultilevel"/>
    <w:tmpl w:val="9BCAFED4"/>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7" w15:restartNumberingAfterBreak="0">
    <w:nsid w:val="1C8976A4"/>
    <w:multiLevelType w:val="hybridMultilevel"/>
    <w:tmpl w:val="93C8DC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F7578A8"/>
    <w:multiLevelType w:val="hybridMultilevel"/>
    <w:tmpl w:val="38185C56"/>
    <w:lvl w:ilvl="0" w:tplc="0C09000F">
      <w:start w:val="1"/>
      <w:numFmt w:val="decimal"/>
      <w:lvlText w:val="%1."/>
      <w:lvlJc w:val="lef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9" w15:restartNumberingAfterBreak="0">
    <w:nsid w:val="1FB773C5"/>
    <w:multiLevelType w:val="hybridMultilevel"/>
    <w:tmpl w:val="D6701C12"/>
    <w:lvl w:ilvl="0" w:tplc="969A0734">
      <w:start w:val="1"/>
      <w:numFmt w:val="decimal"/>
      <w:lvlText w:val="%1."/>
      <w:lvlJc w:val="left"/>
      <w:pPr>
        <w:ind w:left="3077" w:hanging="360"/>
      </w:pPr>
      <w:rPr>
        <w:rFonts w:hint="default"/>
        <w:b/>
      </w:rPr>
    </w:lvl>
    <w:lvl w:ilvl="1" w:tplc="0C090019" w:tentative="1">
      <w:start w:val="1"/>
      <w:numFmt w:val="lowerLetter"/>
      <w:lvlText w:val="%2."/>
      <w:lvlJc w:val="left"/>
      <w:pPr>
        <w:ind w:left="3797" w:hanging="360"/>
      </w:pPr>
    </w:lvl>
    <w:lvl w:ilvl="2" w:tplc="0C09001B" w:tentative="1">
      <w:start w:val="1"/>
      <w:numFmt w:val="lowerRoman"/>
      <w:lvlText w:val="%3."/>
      <w:lvlJc w:val="right"/>
      <w:pPr>
        <w:ind w:left="4517" w:hanging="180"/>
      </w:pPr>
    </w:lvl>
    <w:lvl w:ilvl="3" w:tplc="0C09000F" w:tentative="1">
      <w:start w:val="1"/>
      <w:numFmt w:val="decimal"/>
      <w:lvlText w:val="%4."/>
      <w:lvlJc w:val="left"/>
      <w:pPr>
        <w:ind w:left="5237" w:hanging="360"/>
      </w:pPr>
    </w:lvl>
    <w:lvl w:ilvl="4" w:tplc="0C090019" w:tentative="1">
      <w:start w:val="1"/>
      <w:numFmt w:val="lowerLetter"/>
      <w:lvlText w:val="%5."/>
      <w:lvlJc w:val="left"/>
      <w:pPr>
        <w:ind w:left="5957" w:hanging="360"/>
      </w:pPr>
    </w:lvl>
    <w:lvl w:ilvl="5" w:tplc="0C09001B" w:tentative="1">
      <w:start w:val="1"/>
      <w:numFmt w:val="lowerRoman"/>
      <w:lvlText w:val="%6."/>
      <w:lvlJc w:val="right"/>
      <w:pPr>
        <w:ind w:left="6677" w:hanging="180"/>
      </w:pPr>
    </w:lvl>
    <w:lvl w:ilvl="6" w:tplc="0C09000F" w:tentative="1">
      <w:start w:val="1"/>
      <w:numFmt w:val="decimal"/>
      <w:lvlText w:val="%7."/>
      <w:lvlJc w:val="left"/>
      <w:pPr>
        <w:ind w:left="7397" w:hanging="360"/>
      </w:pPr>
    </w:lvl>
    <w:lvl w:ilvl="7" w:tplc="0C090019" w:tentative="1">
      <w:start w:val="1"/>
      <w:numFmt w:val="lowerLetter"/>
      <w:lvlText w:val="%8."/>
      <w:lvlJc w:val="left"/>
      <w:pPr>
        <w:ind w:left="8117" w:hanging="360"/>
      </w:pPr>
    </w:lvl>
    <w:lvl w:ilvl="8" w:tplc="0C09001B" w:tentative="1">
      <w:start w:val="1"/>
      <w:numFmt w:val="lowerRoman"/>
      <w:lvlText w:val="%9."/>
      <w:lvlJc w:val="right"/>
      <w:pPr>
        <w:ind w:left="8837" w:hanging="180"/>
      </w:pPr>
    </w:lvl>
  </w:abstractNum>
  <w:abstractNum w:abstractNumId="10" w15:restartNumberingAfterBreak="0">
    <w:nsid w:val="223E6140"/>
    <w:multiLevelType w:val="hybridMultilevel"/>
    <w:tmpl w:val="3782C3E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2B3E170A"/>
    <w:multiLevelType w:val="hybridMultilevel"/>
    <w:tmpl w:val="6D086560"/>
    <w:lvl w:ilvl="0" w:tplc="AF06EB22">
      <w:start w:val="1"/>
      <w:numFmt w:val="bullet"/>
      <w:lvlText w:val=""/>
      <w:lvlJc w:val="left"/>
      <w:pPr>
        <w:ind w:left="436" w:hanging="360"/>
      </w:pPr>
      <w:rPr>
        <w:rFonts w:ascii="Symbol" w:hAnsi="Symbol" w:hint="default"/>
        <w:color w:val="000000" w:themeColor="text1"/>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15:restartNumberingAfterBreak="0">
    <w:nsid w:val="2E96778E"/>
    <w:multiLevelType w:val="hybridMultilevel"/>
    <w:tmpl w:val="AC70D33A"/>
    <w:lvl w:ilvl="0" w:tplc="D940E5B8">
      <w:start w:val="1"/>
      <w:numFmt w:val="decimal"/>
      <w:lvlText w:val="%1."/>
      <w:lvlJc w:val="left"/>
      <w:pPr>
        <w:ind w:left="1080" w:hanging="360"/>
      </w:pPr>
      <w:rPr>
        <w:rFonts w:cs="Times New Roman" w:hint="default"/>
      </w:rPr>
    </w:lvl>
    <w:lvl w:ilvl="1" w:tplc="0C090019">
      <w:start w:val="1"/>
      <w:numFmt w:val="lowerLetter"/>
      <w:lvlText w:val="%2."/>
      <w:lvlJc w:val="left"/>
      <w:pPr>
        <w:ind w:left="1069"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2E9D01D9"/>
    <w:multiLevelType w:val="hybridMultilevel"/>
    <w:tmpl w:val="623AC978"/>
    <w:lvl w:ilvl="0" w:tplc="0C09000F">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621726"/>
    <w:multiLevelType w:val="hybridMultilevel"/>
    <w:tmpl w:val="F6E8AD2A"/>
    <w:lvl w:ilvl="0" w:tplc="1AE6642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5" w15:restartNumberingAfterBreak="0">
    <w:nsid w:val="3911049B"/>
    <w:multiLevelType w:val="hybridMultilevel"/>
    <w:tmpl w:val="DF2C333C"/>
    <w:lvl w:ilvl="0" w:tplc="D940E5B8">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3BE62555"/>
    <w:multiLevelType w:val="hybridMultilevel"/>
    <w:tmpl w:val="E3AE2580"/>
    <w:lvl w:ilvl="0" w:tplc="0C090001">
      <w:start w:val="1"/>
      <w:numFmt w:val="bullet"/>
      <w:lvlText w:val=""/>
      <w:lvlJc w:val="left"/>
      <w:pPr>
        <w:ind w:left="1156" w:hanging="360"/>
      </w:pPr>
      <w:rPr>
        <w:rFonts w:ascii="Symbol" w:hAnsi="Symbol" w:hint="default"/>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17" w15:restartNumberingAfterBreak="0">
    <w:nsid w:val="3D216A01"/>
    <w:multiLevelType w:val="hybridMultilevel"/>
    <w:tmpl w:val="F618B85E"/>
    <w:lvl w:ilvl="0" w:tplc="0C09000F">
      <w:start w:val="1"/>
      <w:numFmt w:val="decimal"/>
      <w:lvlText w:val="%1."/>
      <w:lvlJc w:val="left"/>
      <w:pPr>
        <w:ind w:left="720" w:hanging="360"/>
      </w:pPr>
      <w:rPr>
        <w:rFonts w:cs="Times New Roman" w:hint="default"/>
      </w:rPr>
    </w:lvl>
    <w:lvl w:ilvl="1" w:tplc="0C09000F">
      <w:start w:val="1"/>
      <w:numFmt w:val="decimal"/>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450A6521"/>
    <w:multiLevelType w:val="hybridMultilevel"/>
    <w:tmpl w:val="D4C060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973BDA"/>
    <w:multiLevelType w:val="hybridMultilevel"/>
    <w:tmpl w:val="B1CC6A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99523E7"/>
    <w:multiLevelType w:val="hybridMultilevel"/>
    <w:tmpl w:val="221E393A"/>
    <w:lvl w:ilvl="0" w:tplc="E1E0D432">
      <w:start w:val="1"/>
      <w:numFmt w:val="decimal"/>
      <w:lvlText w:val="%1."/>
      <w:lvlJc w:val="left"/>
      <w:pPr>
        <w:ind w:left="76" w:hanging="360"/>
      </w:pPr>
      <w:rPr>
        <w:rFonts w:hint="default"/>
        <w:i w:val="0"/>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1" w15:restartNumberingAfterBreak="0">
    <w:nsid w:val="514E75A0"/>
    <w:multiLevelType w:val="hybridMultilevel"/>
    <w:tmpl w:val="9D82EB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E00FF2"/>
    <w:multiLevelType w:val="hybridMultilevel"/>
    <w:tmpl w:val="580C1842"/>
    <w:lvl w:ilvl="0" w:tplc="0BB8F782">
      <w:start w:val="1"/>
      <w:numFmt w:val="bullet"/>
      <w:lvlText w:val=""/>
      <w:lvlJc w:val="left"/>
      <w:pPr>
        <w:ind w:left="436" w:hanging="360"/>
      </w:pPr>
      <w:rPr>
        <w:rFonts w:ascii="Symbol" w:hAnsi="Symbol" w:hint="default"/>
        <w:color w:val="auto"/>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3" w15:restartNumberingAfterBreak="0">
    <w:nsid w:val="545D4546"/>
    <w:multiLevelType w:val="hybridMultilevel"/>
    <w:tmpl w:val="98B01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BD3F41"/>
    <w:multiLevelType w:val="hybridMultilevel"/>
    <w:tmpl w:val="9FCA81FE"/>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5" w15:restartNumberingAfterBreak="0">
    <w:nsid w:val="5B2C70B3"/>
    <w:multiLevelType w:val="hybridMultilevel"/>
    <w:tmpl w:val="BE0AFB18"/>
    <w:lvl w:ilvl="0" w:tplc="0C09000F">
      <w:start w:val="1"/>
      <w:numFmt w:val="decimal"/>
      <w:lvlText w:val="%1."/>
      <w:lvlJc w:val="left"/>
      <w:pPr>
        <w:ind w:left="360"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6" w15:restartNumberingAfterBreak="0">
    <w:nsid w:val="5B8A11A1"/>
    <w:multiLevelType w:val="hybridMultilevel"/>
    <w:tmpl w:val="A27E298E"/>
    <w:lvl w:ilvl="0" w:tplc="7E2E3834">
      <w:numFmt w:val="bullet"/>
      <w:lvlText w:val=""/>
      <w:lvlJc w:val="left"/>
      <w:pPr>
        <w:ind w:left="76" w:hanging="360"/>
      </w:pPr>
      <w:rPr>
        <w:rFonts w:ascii="Symbol" w:eastAsia="Calibri" w:hAnsi="Symbol" w:cs="Times New Roman"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7" w15:restartNumberingAfterBreak="0">
    <w:nsid w:val="5EF823B8"/>
    <w:multiLevelType w:val="hybridMultilevel"/>
    <w:tmpl w:val="C0FE5E28"/>
    <w:lvl w:ilvl="0" w:tplc="723AB344">
      <w:start w:val="2017"/>
      <w:numFmt w:val="decimal"/>
      <w:lvlText w:val="%1"/>
      <w:lvlJc w:val="left"/>
      <w:pPr>
        <w:ind w:left="136" w:hanging="420"/>
      </w:pPr>
      <w:rPr>
        <w:rFonts w:ascii="Calibri" w:hAnsi="Calibri" w:hint="default"/>
        <w:b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8" w15:restartNumberingAfterBreak="0">
    <w:nsid w:val="66F80B97"/>
    <w:multiLevelType w:val="hybridMultilevel"/>
    <w:tmpl w:val="9C284ECA"/>
    <w:lvl w:ilvl="0" w:tplc="FC80673A">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15:restartNumberingAfterBreak="0">
    <w:nsid w:val="6E417C50"/>
    <w:multiLevelType w:val="hybridMultilevel"/>
    <w:tmpl w:val="D3B8D8E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6E6C0742"/>
    <w:multiLevelType w:val="hybridMultilevel"/>
    <w:tmpl w:val="260E655E"/>
    <w:lvl w:ilvl="0" w:tplc="D940E5B8">
      <w:start w:val="1"/>
      <w:numFmt w:val="decimal"/>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1" w15:restartNumberingAfterBreak="0">
    <w:nsid w:val="70EC521A"/>
    <w:multiLevelType w:val="hybridMultilevel"/>
    <w:tmpl w:val="F17A792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2" w15:restartNumberingAfterBreak="0">
    <w:nsid w:val="734E394E"/>
    <w:multiLevelType w:val="hybridMultilevel"/>
    <w:tmpl w:val="66846206"/>
    <w:lvl w:ilvl="0" w:tplc="77F0D434">
      <w:start w:val="10"/>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791D2D"/>
    <w:multiLevelType w:val="hybridMultilevel"/>
    <w:tmpl w:val="D5B88956"/>
    <w:lvl w:ilvl="0" w:tplc="5462A686">
      <w:start w:val="1"/>
      <w:numFmt w:val="decimal"/>
      <w:lvlText w:val="%1."/>
      <w:lvlJc w:val="left"/>
      <w:pPr>
        <w:ind w:left="256" w:hanging="54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4" w15:restartNumberingAfterBreak="0">
    <w:nsid w:val="772A5F08"/>
    <w:multiLevelType w:val="hybridMultilevel"/>
    <w:tmpl w:val="2B92D0BC"/>
    <w:lvl w:ilvl="0" w:tplc="0C09000F">
      <w:start w:val="1"/>
      <w:numFmt w:val="decimal"/>
      <w:lvlText w:val="%1."/>
      <w:lvlJc w:val="left"/>
      <w:pPr>
        <w:ind w:left="1800" w:hanging="360"/>
      </w:pPr>
      <w:rPr>
        <w:rFonts w:cs="Times New Roman" w:hint="default"/>
      </w:rPr>
    </w:lvl>
    <w:lvl w:ilvl="1" w:tplc="0C090019">
      <w:start w:val="1"/>
      <w:numFmt w:val="lowerLetter"/>
      <w:lvlText w:val="%2."/>
      <w:lvlJc w:val="left"/>
      <w:pPr>
        <w:ind w:left="2520" w:hanging="360"/>
      </w:pPr>
      <w:rPr>
        <w:rFonts w:cs="Times New Roman"/>
      </w:rPr>
    </w:lvl>
    <w:lvl w:ilvl="2" w:tplc="0C09001B">
      <w:start w:val="1"/>
      <w:numFmt w:val="lowerRoman"/>
      <w:lvlText w:val="%3."/>
      <w:lvlJc w:val="right"/>
      <w:pPr>
        <w:ind w:left="3066"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35" w15:restartNumberingAfterBreak="0">
    <w:nsid w:val="7CD011EB"/>
    <w:multiLevelType w:val="hybridMultilevel"/>
    <w:tmpl w:val="2E4CA172"/>
    <w:lvl w:ilvl="0" w:tplc="0C090001">
      <w:start w:val="1"/>
      <w:numFmt w:val="bullet"/>
      <w:lvlText w:val=""/>
      <w:lvlJc w:val="left"/>
      <w:pPr>
        <w:ind w:left="76" w:hanging="360"/>
      </w:pPr>
      <w:rPr>
        <w:rFonts w:ascii="Symbol" w:hAnsi="Symbol" w:hint="default"/>
        <w:b/>
        <w:color w:val="auto"/>
      </w:rPr>
    </w:lvl>
    <w:lvl w:ilvl="1" w:tplc="0C090001">
      <w:start w:val="1"/>
      <w:numFmt w:val="bullet"/>
      <w:lvlText w:val=""/>
      <w:lvlJc w:val="left"/>
      <w:pPr>
        <w:ind w:left="796" w:hanging="360"/>
      </w:pPr>
      <w:rPr>
        <w:rFonts w:ascii="Symbol" w:hAnsi="Symbol" w:hint="default"/>
      </w:rPr>
    </w:lvl>
    <w:lvl w:ilvl="2" w:tplc="5F62AB10">
      <w:start w:val="14"/>
      <w:numFmt w:val="decimal"/>
      <w:lvlText w:val="%3."/>
      <w:lvlJc w:val="left"/>
      <w:pPr>
        <w:ind w:left="360" w:hanging="360"/>
      </w:pPr>
      <w:rPr>
        <w:rFonts w:hint="default"/>
      </w:r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6" w15:restartNumberingAfterBreak="0">
    <w:nsid w:val="7D2D6F3D"/>
    <w:multiLevelType w:val="hybridMultilevel"/>
    <w:tmpl w:val="8364182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7" w15:restartNumberingAfterBreak="0">
    <w:nsid w:val="7DDA6B3E"/>
    <w:multiLevelType w:val="hybridMultilevel"/>
    <w:tmpl w:val="149C2936"/>
    <w:lvl w:ilvl="0" w:tplc="0C090001">
      <w:start w:val="1"/>
      <w:numFmt w:val="bullet"/>
      <w:lvlText w:val=""/>
      <w:lvlJc w:val="left"/>
      <w:pPr>
        <w:ind w:left="76" w:hanging="360"/>
      </w:pPr>
      <w:rPr>
        <w:rFonts w:ascii="Symbol" w:hAnsi="Symbol" w:hint="default"/>
        <w:b/>
        <w:color w:val="auto"/>
      </w:rPr>
    </w:lvl>
    <w:lvl w:ilvl="1" w:tplc="0C090001">
      <w:start w:val="1"/>
      <w:numFmt w:val="bullet"/>
      <w:lvlText w:val=""/>
      <w:lvlJc w:val="left"/>
      <w:pPr>
        <w:ind w:left="796" w:hanging="360"/>
      </w:pPr>
      <w:rPr>
        <w:rFonts w:ascii="Symbol" w:hAnsi="Symbol" w:hint="default"/>
      </w:rPr>
    </w:lvl>
    <w:lvl w:ilvl="2" w:tplc="5F62AB10">
      <w:start w:val="14"/>
      <w:numFmt w:val="decimal"/>
      <w:lvlText w:val="%3."/>
      <w:lvlJc w:val="left"/>
      <w:pPr>
        <w:ind w:left="360" w:hanging="360"/>
      </w:pPr>
      <w:rPr>
        <w:rFonts w:hint="default"/>
      </w:r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num w:numId="1" w16cid:durableId="123961249">
    <w:abstractNumId w:val="34"/>
  </w:num>
  <w:num w:numId="2" w16cid:durableId="396628431">
    <w:abstractNumId w:val="30"/>
  </w:num>
  <w:num w:numId="3" w16cid:durableId="1824539996">
    <w:abstractNumId w:val="23"/>
  </w:num>
  <w:num w:numId="4" w16cid:durableId="762068236">
    <w:abstractNumId w:val="12"/>
  </w:num>
  <w:num w:numId="5" w16cid:durableId="665942337">
    <w:abstractNumId w:val="1"/>
  </w:num>
  <w:num w:numId="6" w16cid:durableId="1103574084">
    <w:abstractNumId w:val="3"/>
  </w:num>
  <w:num w:numId="7" w16cid:durableId="173495654">
    <w:abstractNumId w:val="29"/>
  </w:num>
  <w:num w:numId="8" w16cid:durableId="830486100">
    <w:abstractNumId w:val="15"/>
  </w:num>
  <w:num w:numId="9" w16cid:durableId="791099813">
    <w:abstractNumId w:val="10"/>
  </w:num>
  <w:num w:numId="10" w16cid:durableId="549730646">
    <w:abstractNumId w:val="17"/>
  </w:num>
  <w:num w:numId="11" w16cid:durableId="17658840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2657417">
    <w:abstractNumId w:val="9"/>
  </w:num>
  <w:num w:numId="13" w16cid:durableId="745346528">
    <w:abstractNumId w:val="28"/>
  </w:num>
  <w:num w:numId="14" w16cid:durableId="1121072567">
    <w:abstractNumId w:val="33"/>
  </w:num>
  <w:num w:numId="15" w16cid:durableId="1316182638">
    <w:abstractNumId w:val="27"/>
  </w:num>
  <w:num w:numId="16" w16cid:durableId="17314723">
    <w:abstractNumId w:val="26"/>
  </w:num>
  <w:num w:numId="17" w16cid:durableId="1138839467">
    <w:abstractNumId w:val="20"/>
  </w:num>
  <w:num w:numId="18" w16cid:durableId="10538917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0125933">
    <w:abstractNumId w:val="36"/>
  </w:num>
  <w:num w:numId="20" w16cid:durableId="1248155319">
    <w:abstractNumId w:val="37"/>
  </w:num>
  <w:num w:numId="21" w16cid:durableId="2031182179">
    <w:abstractNumId w:val="13"/>
  </w:num>
  <w:num w:numId="22" w16cid:durableId="1063522056">
    <w:abstractNumId w:val="11"/>
  </w:num>
  <w:num w:numId="23" w16cid:durableId="816260189">
    <w:abstractNumId w:val="6"/>
  </w:num>
  <w:num w:numId="24" w16cid:durableId="1757895639">
    <w:abstractNumId w:val="31"/>
  </w:num>
  <w:num w:numId="25" w16cid:durableId="174075428">
    <w:abstractNumId w:val="2"/>
  </w:num>
  <w:num w:numId="26" w16cid:durableId="1678725137">
    <w:abstractNumId w:val="32"/>
  </w:num>
  <w:num w:numId="27" w16cid:durableId="1827940838">
    <w:abstractNumId w:val="4"/>
  </w:num>
  <w:num w:numId="28" w16cid:durableId="1601183163">
    <w:abstractNumId w:val="0"/>
  </w:num>
  <w:num w:numId="29" w16cid:durableId="1484619502">
    <w:abstractNumId w:val="35"/>
  </w:num>
  <w:num w:numId="30" w16cid:durableId="1889681630">
    <w:abstractNumId w:val="16"/>
  </w:num>
  <w:num w:numId="31" w16cid:durableId="1061248257">
    <w:abstractNumId w:val="8"/>
  </w:num>
  <w:num w:numId="32" w16cid:durableId="888347649">
    <w:abstractNumId w:val="22"/>
  </w:num>
  <w:num w:numId="33" w16cid:durableId="1813054734">
    <w:abstractNumId w:val="21"/>
  </w:num>
  <w:num w:numId="34" w16cid:durableId="2027517516">
    <w:abstractNumId w:val="14"/>
  </w:num>
  <w:num w:numId="35" w16cid:durableId="1278950962">
    <w:abstractNumId w:val="7"/>
  </w:num>
  <w:num w:numId="36" w16cid:durableId="1760440403">
    <w:abstractNumId w:val="25"/>
  </w:num>
  <w:num w:numId="37" w16cid:durableId="1073892314">
    <w:abstractNumId w:val="18"/>
  </w:num>
  <w:num w:numId="38" w16cid:durableId="1725906438">
    <w:abstractNumId w:val="24"/>
  </w:num>
  <w:num w:numId="39" w16cid:durableId="2027557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D"/>
    <w:rsid w:val="000039DA"/>
    <w:rsid w:val="00004C29"/>
    <w:rsid w:val="00005AD1"/>
    <w:rsid w:val="00010031"/>
    <w:rsid w:val="000102C9"/>
    <w:rsid w:val="000131D5"/>
    <w:rsid w:val="000138D1"/>
    <w:rsid w:val="0001478C"/>
    <w:rsid w:val="00025E90"/>
    <w:rsid w:val="000317E5"/>
    <w:rsid w:val="000324F4"/>
    <w:rsid w:val="00033453"/>
    <w:rsid w:val="00041C87"/>
    <w:rsid w:val="00042BE3"/>
    <w:rsid w:val="00046B00"/>
    <w:rsid w:val="000544D0"/>
    <w:rsid w:val="00057C0C"/>
    <w:rsid w:val="00060916"/>
    <w:rsid w:val="0006198D"/>
    <w:rsid w:val="00066FD3"/>
    <w:rsid w:val="000724D0"/>
    <w:rsid w:val="00073386"/>
    <w:rsid w:val="00074862"/>
    <w:rsid w:val="00074923"/>
    <w:rsid w:val="00074D90"/>
    <w:rsid w:val="00075ACA"/>
    <w:rsid w:val="00081ECB"/>
    <w:rsid w:val="00083171"/>
    <w:rsid w:val="00084FBE"/>
    <w:rsid w:val="00085487"/>
    <w:rsid w:val="00097C4B"/>
    <w:rsid w:val="000A2AF6"/>
    <w:rsid w:val="000A6DD5"/>
    <w:rsid w:val="000A70A9"/>
    <w:rsid w:val="000A79C8"/>
    <w:rsid w:val="000B1BB1"/>
    <w:rsid w:val="000B5774"/>
    <w:rsid w:val="000C5BBD"/>
    <w:rsid w:val="000D03E9"/>
    <w:rsid w:val="000D0852"/>
    <w:rsid w:val="000D1524"/>
    <w:rsid w:val="000E1B1C"/>
    <w:rsid w:val="000F1713"/>
    <w:rsid w:val="0010097E"/>
    <w:rsid w:val="001032DE"/>
    <w:rsid w:val="00107C82"/>
    <w:rsid w:val="00123A8B"/>
    <w:rsid w:val="00124FC0"/>
    <w:rsid w:val="0012660C"/>
    <w:rsid w:val="0013273F"/>
    <w:rsid w:val="00132DF5"/>
    <w:rsid w:val="00143BA9"/>
    <w:rsid w:val="001565DA"/>
    <w:rsid w:val="00161693"/>
    <w:rsid w:val="00165BEE"/>
    <w:rsid w:val="0016667B"/>
    <w:rsid w:val="00171A06"/>
    <w:rsid w:val="00175E05"/>
    <w:rsid w:val="00180EAD"/>
    <w:rsid w:val="00183FB7"/>
    <w:rsid w:val="00184CF6"/>
    <w:rsid w:val="00195B5A"/>
    <w:rsid w:val="001B4F49"/>
    <w:rsid w:val="001B692E"/>
    <w:rsid w:val="001C26C0"/>
    <w:rsid w:val="001C304B"/>
    <w:rsid w:val="001D1B7D"/>
    <w:rsid w:val="001D7D3A"/>
    <w:rsid w:val="001E3F51"/>
    <w:rsid w:val="001E44AF"/>
    <w:rsid w:val="001F3422"/>
    <w:rsid w:val="001F354B"/>
    <w:rsid w:val="001F4721"/>
    <w:rsid w:val="002016F2"/>
    <w:rsid w:val="0020466A"/>
    <w:rsid w:val="00206865"/>
    <w:rsid w:val="00206C45"/>
    <w:rsid w:val="00211B59"/>
    <w:rsid w:val="00214901"/>
    <w:rsid w:val="00216C50"/>
    <w:rsid w:val="002325F0"/>
    <w:rsid w:val="002343D8"/>
    <w:rsid w:val="0023443D"/>
    <w:rsid w:val="002419AF"/>
    <w:rsid w:val="00246F6A"/>
    <w:rsid w:val="002521C2"/>
    <w:rsid w:val="0027198E"/>
    <w:rsid w:val="00272183"/>
    <w:rsid w:val="0027238E"/>
    <w:rsid w:val="002746E1"/>
    <w:rsid w:val="00275362"/>
    <w:rsid w:val="0028037A"/>
    <w:rsid w:val="002852D2"/>
    <w:rsid w:val="00285562"/>
    <w:rsid w:val="00297990"/>
    <w:rsid w:val="002A61FE"/>
    <w:rsid w:val="002B0F3E"/>
    <w:rsid w:val="002B13FE"/>
    <w:rsid w:val="002B4A0F"/>
    <w:rsid w:val="002C1A51"/>
    <w:rsid w:val="002C33F1"/>
    <w:rsid w:val="002D07F9"/>
    <w:rsid w:val="002D1953"/>
    <w:rsid w:val="002E3198"/>
    <w:rsid w:val="002E5A19"/>
    <w:rsid w:val="002F2712"/>
    <w:rsid w:val="002F4DCE"/>
    <w:rsid w:val="002F6DE4"/>
    <w:rsid w:val="00302406"/>
    <w:rsid w:val="00311D60"/>
    <w:rsid w:val="00312EB4"/>
    <w:rsid w:val="00316C24"/>
    <w:rsid w:val="00317D2F"/>
    <w:rsid w:val="00320BAF"/>
    <w:rsid w:val="00322812"/>
    <w:rsid w:val="00322F03"/>
    <w:rsid w:val="00330E04"/>
    <w:rsid w:val="0034191A"/>
    <w:rsid w:val="00341FBE"/>
    <w:rsid w:val="00342EF2"/>
    <w:rsid w:val="0034330E"/>
    <w:rsid w:val="00347C84"/>
    <w:rsid w:val="00362203"/>
    <w:rsid w:val="00367F60"/>
    <w:rsid w:val="003719EB"/>
    <w:rsid w:val="003735B9"/>
    <w:rsid w:val="00375975"/>
    <w:rsid w:val="003830F9"/>
    <w:rsid w:val="0039154D"/>
    <w:rsid w:val="003938AE"/>
    <w:rsid w:val="003973A6"/>
    <w:rsid w:val="00397B5B"/>
    <w:rsid w:val="003A0CAE"/>
    <w:rsid w:val="003A184D"/>
    <w:rsid w:val="003A69A9"/>
    <w:rsid w:val="003A6E6E"/>
    <w:rsid w:val="003A7BE1"/>
    <w:rsid w:val="003B1D07"/>
    <w:rsid w:val="003B603F"/>
    <w:rsid w:val="003B64A1"/>
    <w:rsid w:val="003B7DDA"/>
    <w:rsid w:val="003C3342"/>
    <w:rsid w:val="003C7DFD"/>
    <w:rsid w:val="003D02DA"/>
    <w:rsid w:val="003D1BAF"/>
    <w:rsid w:val="003D7F73"/>
    <w:rsid w:val="003E1F04"/>
    <w:rsid w:val="003F09EE"/>
    <w:rsid w:val="003F5AA2"/>
    <w:rsid w:val="003F7BE8"/>
    <w:rsid w:val="00403E3F"/>
    <w:rsid w:val="00406763"/>
    <w:rsid w:val="0041266D"/>
    <w:rsid w:val="00415783"/>
    <w:rsid w:val="0041631B"/>
    <w:rsid w:val="004204AC"/>
    <w:rsid w:val="00421C20"/>
    <w:rsid w:val="00431FCA"/>
    <w:rsid w:val="00434D76"/>
    <w:rsid w:val="0043776A"/>
    <w:rsid w:val="00443388"/>
    <w:rsid w:val="00444459"/>
    <w:rsid w:val="00451D55"/>
    <w:rsid w:val="00451D7C"/>
    <w:rsid w:val="00462AC7"/>
    <w:rsid w:val="00463B33"/>
    <w:rsid w:val="004645F1"/>
    <w:rsid w:val="004677EA"/>
    <w:rsid w:val="00467B10"/>
    <w:rsid w:val="0047171D"/>
    <w:rsid w:val="0047275D"/>
    <w:rsid w:val="00472770"/>
    <w:rsid w:val="00483A22"/>
    <w:rsid w:val="004868BA"/>
    <w:rsid w:val="0049232F"/>
    <w:rsid w:val="0049463C"/>
    <w:rsid w:val="004A2DB3"/>
    <w:rsid w:val="004B5E7C"/>
    <w:rsid w:val="004B6C48"/>
    <w:rsid w:val="004C2A83"/>
    <w:rsid w:val="004C7408"/>
    <w:rsid w:val="004D1DDD"/>
    <w:rsid w:val="004D531D"/>
    <w:rsid w:val="004E1422"/>
    <w:rsid w:val="004E1BCD"/>
    <w:rsid w:val="004E6806"/>
    <w:rsid w:val="004F0864"/>
    <w:rsid w:val="004F35B8"/>
    <w:rsid w:val="004F416A"/>
    <w:rsid w:val="004F67C6"/>
    <w:rsid w:val="004F7C57"/>
    <w:rsid w:val="005013B0"/>
    <w:rsid w:val="00515BFF"/>
    <w:rsid w:val="005236E6"/>
    <w:rsid w:val="005236F4"/>
    <w:rsid w:val="00524026"/>
    <w:rsid w:val="005247FC"/>
    <w:rsid w:val="00525989"/>
    <w:rsid w:val="00531052"/>
    <w:rsid w:val="00536FE5"/>
    <w:rsid w:val="0054153B"/>
    <w:rsid w:val="0056236F"/>
    <w:rsid w:val="00565FA0"/>
    <w:rsid w:val="0056602B"/>
    <w:rsid w:val="005800AD"/>
    <w:rsid w:val="0058209F"/>
    <w:rsid w:val="005829F4"/>
    <w:rsid w:val="0058617F"/>
    <w:rsid w:val="00591288"/>
    <w:rsid w:val="00592006"/>
    <w:rsid w:val="005952E8"/>
    <w:rsid w:val="005A6879"/>
    <w:rsid w:val="005B2EA9"/>
    <w:rsid w:val="005B72C5"/>
    <w:rsid w:val="005C038E"/>
    <w:rsid w:val="005C0440"/>
    <w:rsid w:val="005C1255"/>
    <w:rsid w:val="005C4E2D"/>
    <w:rsid w:val="005C584D"/>
    <w:rsid w:val="005C7E75"/>
    <w:rsid w:val="005D1CBF"/>
    <w:rsid w:val="005D4FB2"/>
    <w:rsid w:val="005D6895"/>
    <w:rsid w:val="005D70AF"/>
    <w:rsid w:val="005E6088"/>
    <w:rsid w:val="005E7163"/>
    <w:rsid w:val="005F2A49"/>
    <w:rsid w:val="005F6215"/>
    <w:rsid w:val="005F7267"/>
    <w:rsid w:val="00600B09"/>
    <w:rsid w:val="00602C24"/>
    <w:rsid w:val="006112E2"/>
    <w:rsid w:val="00611C39"/>
    <w:rsid w:val="00623A6F"/>
    <w:rsid w:val="00624C5D"/>
    <w:rsid w:val="00624F4E"/>
    <w:rsid w:val="00630443"/>
    <w:rsid w:val="00630A61"/>
    <w:rsid w:val="006319F4"/>
    <w:rsid w:val="00632DCC"/>
    <w:rsid w:val="00633D6F"/>
    <w:rsid w:val="00635E45"/>
    <w:rsid w:val="00636CCD"/>
    <w:rsid w:val="00642122"/>
    <w:rsid w:val="006434EA"/>
    <w:rsid w:val="006450AC"/>
    <w:rsid w:val="00646816"/>
    <w:rsid w:val="00646C99"/>
    <w:rsid w:val="0064727A"/>
    <w:rsid w:val="00647C2A"/>
    <w:rsid w:val="00652DD2"/>
    <w:rsid w:val="00654C59"/>
    <w:rsid w:val="00674F68"/>
    <w:rsid w:val="006755B9"/>
    <w:rsid w:val="00677077"/>
    <w:rsid w:val="00677378"/>
    <w:rsid w:val="006774F2"/>
    <w:rsid w:val="006824F4"/>
    <w:rsid w:val="00691B1B"/>
    <w:rsid w:val="00692F47"/>
    <w:rsid w:val="00697839"/>
    <w:rsid w:val="006A1403"/>
    <w:rsid w:val="006A1A86"/>
    <w:rsid w:val="006A1BC9"/>
    <w:rsid w:val="006A66A8"/>
    <w:rsid w:val="006B5C5B"/>
    <w:rsid w:val="006C1348"/>
    <w:rsid w:val="006C472F"/>
    <w:rsid w:val="006C7082"/>
    <w:rsid w:val="006D6E0E"/>
    <w:rsid w:val="006E222B"/>
    <w:rsid w:val="006F04DE"/>
    <w:rsid w:val="006F2F5E"/>
    <w:rsid w:val="006F5A78"/>
    <w:rsid w:val="0070023F"/>
    <w:rsid w:val="007007C9"/>
    <w:rsid w:val="00702706"/>
    <w:rsid w:val="00705885"/>
    <w:rsid w:val="0071042B"/>
    <w:rsid w:val="00713A4F"/>
    <w:rsid w:val="00715DEC"/>
    <w:rsid w:val="0071740B"/>
    <w:rsid w:val="007218F8"/>
    <w:rsid w:val="00722394"/>
    <w:rsid w:val="00722D9A"/>
    <w:rsid w:val="0072320E"/>
    <w:rsid w:val="00724413"/>
    <w:rsid w:val="00724E15"/>
    <w:rsid w:val="00725201"/>
    <w:rsid w:val="00725C06"/>
    <w:rsid w:val="007267B4"/>
    <w:rsid w:val="00726B02"/>
    <w:rsid w:val="0072711D"/>
    <w:rsid w:val="00734D63"/>
    <w:rsid w:val="0073693C"/>
    <w:rsid w:val="007446A1"/>
    <w:rsid w:val="00745A93"/>
    <w:rsid w:val="00745D54"/>
    <w:rsid w:val="00750EEF"/>
    <w:rsid w:val="00765A4B"/>
    <w:rsid w:val="00767B76"/>
    <w:rsid w:val="007702E1"/>
    <w:rsid w:val="0077799D"/>
    <w:rsid w:val="00783C6A"/>
    <w:rsid w:val="00785BAA"/>
    <w:rsid w:val="007924A4"/>
    <w:rsid w:val="007A3912"/>
    <w:rsid w:val="007A714A"/>
    <w:rsid w:val="007C2D86"/>
    <w:rsid w:val="007C68B0"/>
    <w:rsid w:val="007C6D61"/>
    <w:rsid w:val="007D5AB9"/>
    <w:rsid w:val="007E03B7"/>
    <w:rsid w:val="007F072C"/>
    <w:rsid w:val="007F420A"/>
    <w:rsid w:val="007F4557"/>
    <w:rsid w:val="007F6882"/>
    <w:rsid w:val="008101BA"/>
    <w:rsid w:val="008165DB"/>
    <w:rsid w:val="00822479"/>
    <w:rsid w:val="00822597"/>
    <w:rsid w:val="00822BC1"/>
    <w:rsid w:val="008264DC"/>
    <w:rsid w:val="00834324"/>
    <w:rsid w:val="0083584E"/>
    <w:rsid w:val="00840B3D"/>
    <w:rsid w:val="0084646F"/>
    <w:rsid w:val="00850C46"/>
    <w:rsid w:val="008539B1"/>
    <w:rsid w:val="00854913"/>
    <w:rsid w:val="008600CE"/>
    <w:rsid w:val="008656B0"/>
    <w:rsid w:val="0087107F"/>
    <w:rsid w:val="00871AA2"/>
    <w:rsid w:val="0087280E"/>
    <w:rsid w:val="008777A3"/>
    <w:rsid w:val="0088401E"/>
    <w:rsid w:val="0088456F"/>
    <w:rsid w:val="008943D5"/>
    <w:rsid w:val="008956E8"/>
    <w:rsid w:val="008A5888"/>
    <w:rsid w:val="008B0E14"/>
    <w:rsid w:val="008C710D"/>
    <w:rsid w:val="008C7B55"/>
    <w:rsid w:val="008D2A38"/>
    <w:rsid w:val="008D52D9"/>
    <w:rsid w:val="00904EE0"/>
    <w:rsid w:val="009076D3"/>
    <w:rsid w:val="00910650"/>
    <w:rsid w:val="00910B02"/>
    <w:rsid w:val="009127FE"/>
    <w:rsid w:val="0091412F"/>
    <w:rsid w:val="009274F6"/>
    <w:rsid w:val="0093162E"/>
    <w:rsid w:val="0093176A"/>
    <w:rsid w:val="00932ABE"/>
    <w:rsid w:val="00933288"/>
    <w:rsid w:val="009461CB"/>
    <w:rsid w:val="0095017F"/>
    <w:rsid w:val="0095137F"/>
    <w:rsid w:val="0095725F"/>
    <w:rsid w:val="00966C62"/>
    <w:rsid w:val="00967CB6"/>
    <w:rsid w:val="00981E71"/>
    <w:rsid w:val="0098629E"/>
    <w:rsid w:val="009871A9"/>
    <w:rsid w:val="00987936"/>
    <w:rsid w:val="009879AA"/>
    <w:rsid w:val="009934A6"/>
    <w:rsid w:val="009A1DA1"/>
    <w:rsid w:val="009A493B"/>
    <w:rsid w:val="009B10EE"/>
    <w:rsid w:val="009B4678"/>
    <w:rsid w:val="009B7A5F"/>
    <w:rsid w:val="009C01B9"/>
    <w:rsid w:val="009C10E2"/>
    <w:rsid w:val="009C227C"/>
    <w:rsid w:val="009C5D74"/>
    <w:rsid w:val="009C7B5E"/>
    <w:rsid w:val="009D064C"/>
    <w:rsid w:val="009E2EA1"/>
    <w:rsid w:val="009F4360"/>
    <w:rsid w:val="00A050C7"/>
    <w:rsid w:val="00A0549F"/>
    <w:rsid w:val="00A103B8"/>
    <w:rsid w:val="00A10D61"/>
    <w:rsid w:val="00A11571"/>
    <w:rsid w:val="00A16B1B"/>
    <w:rsid w:val="00A2445A"/>
    <w:rsid w:val="00A245F3"/>
    <w:rsid w:val="00A2745A"/>
    <w:rsid w:val="00A3379F"/>
    <w:rsid w:val="00A3409F"/>
    <w:rsid w:val="00A37201"/>
    <w:rsid w:val="00A43352"/>
    <w:rsid w:val="00A43D51"/>
    <w:rsid w:val="00A43DC8"/>
    <w:rsid w:val="00A4448C"/>
    <w:rsid w:val="00A52742"/>
    <w:rsid w:val="00A651D5"/>
    <w:rsid w:val="00A724C2"/>
    <w:rsid w:val="00A75DEE"/>
    <w:rsid w:val="00A82B7F"/>
    <w:rsid w:val="00A8359E"/>
    <w:rsid w:val="00A8687E"/>
    <w:rsid w:val="00A87AEE"/>
    <w:rsid w:val="00A91769"/>
    <w:rsid w:val="00AA0B36"/>
    <w:rsid w:val="00AB5D80"/>
    <w:rsid w:val="00AB5EBD"/>
    <w:rsid w:val="00AD1324"/>
    <w:rsid w:val="00AD1C5F"/>
    <w:rsid w:val="00AD3997"/>
    <w:rsid w:val="00AD3EB0"/>
    <w:rsid w:val="00AD67CF"/>
    <w:rsid w:val="00AE15B5"/>
    <w:rsid w:val="00AE3B29"/>
    <w:rsid w:val="00AE5A15"/>
    <w:rsid w:val="00AE6561"/>
    <w:rsid w:val="00AE6F1D"/>
    <w:rsid w:val="00AF6AC3"/>
    <w:rsid w:val="00AF7BC2"/>
    <w:rsid w:val="00B0169B"/>
    <w:rsid w:val="00B01F29"/>
    <w:rsid w:val="00B124F7"/>
    <w:rsid w:val="00B129A0"/>
    <w:rsid w:val="00B15C64"/>
    <w:rsid w:val="00B17C58"/>
    <w:rsid w:val="00B233D4"/>
    <w:rsid w:val="00B2405D"/>
    <w:rsid w:val="00B31093"/>
    <w:rsid w:val="00B32754"/>
    <w:rsid w:val="00B37F24"/>
    <w:rsid w:val="00B444D2"/>
    <w:rsid w:val="00B51824"/>
    <w:rsid w:val="00B5341A"/>
    <w:rsid w:val="00B551C1"/>
    <w:rsid w:val="00B604DB"/>
    <w:rsid w:val="00B61B44"/>
    <w:rsid w:val="00B630B7"/>
    <w:rsid w:val="00B7199F"/>
    <w:rsid w:val="00B83FD3"/>
    <w:rsid w:val="00B92406"/>
    <w:rsid w:val="00B94E36"/>
    <w:rsid w:val="00B97534"/>
    <w:rsid w:val="00BA0E9B"/>
    <w:rsid w:val="00BC0352"/>
    <w:rsid w:val="00BC25AA"/>
    <w:rsid w:val="00BC36F9"/>
    <w:rsid w:val="00BC3E0A"/>
    <w:rsid w:val="00BC557F"/>
    <w:rsid w:val="00BD5E63"/>
    <w:rsid w:val="00BD7E68"/>
    <w:rsid w:val="00BE0B88"/>
    <w:rsid w:val="00BF33E0"/>
    <w:rsid w:val="00BF5448"/>
    <w:rsid w:val="00BF746A"/>
    <w:rsid w:val="00C02F77"/>
    <w:rsid w:val="00C04CC8"/>
    <w:rsid w:val="00C073B1"/>
    <w:rsid w:val="00C07D5B"/>
    <w:rsid w:val="00C14B46"/>
    <w:rsid w:val="00C2027A"/>
    <w:rsid w:val="00C20388"/>
    <w:rsid w:val="00C269D0"/>
    <w:rsid w:val="00C310D9"/>
    <w:rsid w:val="00C31BFC"/>
    <w:rsid w:val="00C331E6"/>
    <w:rsid w:val="00C34FE7"/>
    <w:rsid w:val="00C36587"/>
    <w:rsid w:val="00C415A8"/>
    <w:rsid w:val="00C45456"/>
    <w:rsid w:val="00C46FF2"/>
    <w:rsid w:val="00C50B19"/>
    <w:rsid w:val="00C5309A"/>
    <w:rsid w:val="00C54EC7"/>
    <w:rsid w:val="00C57321"/>
    <w:rsid w:val="00C70D5E"/>
    <w:rsid w:val="00C7126D"/>
    <w:rsid w:val="00C71968"/>
    <w:rsid w:val="00C76665"/>
    <w:rsid w:val="00C864A0"/>
    <w:rsid w:val="00C86FCE"/>
    <w:rsid w:val="00CA1301"/>
    <w:rsid w:val="00CC11E7"/>
    <w:rsid w:val="00CC179C"/>
    <w:rsid w:val="00CC2031"/>
    <w:rsid w:val="00CC2825"/>
    <w:rsid w:val="00CC554D"/>
    <w:rsid w:val="00CC64A3"/>
    <w:rsid w:val="00CD5ADD"/>
    <w:rsid w:val="00CD75DE"/>
    <w:rsid w:val="00CE02F5"/>
    <w:rsid w:val="00CE0922"/>
    <w:rsid w:val="00CE2786"/>
    <w:rsid w:val="00CE374D"/>
    <w:rsid w:val="00CE716E"/>
    <w:rsid w:val="00D03C16"/>
    <w:rsid w:val="00D04946"/>
    <w:rsid w:val="00D1315A"/>
    <w:rsid w:val="00D1699B"/>
    <w:rsid w:val="00D20579"/>
    <w:rsid w:val="00D21455"/>
    <w:rsid w:val="00D22468"/>
    <w:rsid w:val="00D23D6E"/>
    <w:rsid w:val="00D240F2"/>
    <w:rsid w:val="00D24883"/>
    <w:rsid w:val="00D24CAD"/>
    <w:rsid w:val="00D26E84"/>
    <w:rsid w:val="00D31E64"/>
    <w:rsid w:val="00D325D3"/>
    <w:rsid w:val="00D33E09"/>
    <w:rsid w:val="00D361A2"/>
    <w:rsid w:val="00D411A8"/>
    <w:rsid w:val="00D4167A"/>
    <w:rsid w:val="00D427C2"/>
    <w:rsid w:val="00D43564"/>
    <w:rsid w:val="00D529F5"/>
    <w:rsid w:val="00D5381E"/>
    <w:rsid w:val="00D65199"/>
    <w:rsid w:val="00D65D27"/>
    <w:rsid w:val="00D71D17"/>
    <w:rsid w:val="00D77D74"/>
    <w:rsid w:val="00D8625B"/>
    <w:rsid w:val="00D9002A"/>
    <w:rsid w:val="00D9094E"/>
    <w:rsid w:val="00D97473"/>
    <w:rsid w:val="00DA5BA0"/>
    <w:rsid w:val="00DB1478"/>
    <w:rsid w:val="00DB1A5C"/>
    <w:rsid w:val="00DB2B03"/>
    <w:rsid w:val="00DC006D"/>
    <w:rsid w:val="00DC059E"/>
    <w:rsid w:val="00DC4037"/>
    <w:rsid w:val="00DD5E9C"/>
    <w:rsid w:val="00DE2098"/>
    <w:rsid w:val="00DE6FA2"/>
    <w:rsid w:val="00DF5323"/>
    <w:rsid w:val="00E02F36"/>
    <w:rsid w:val="00E03BBC"/>
    <w:rsid w:val="00E07144"/>
    <w:rsid w:val="00E34608"/>
    <w:rsid w:val="00E40FD4"/>
    <w:rsid w:val="00E42052"/>
    <w:rsid w:val="00E44FD9"/>
    <w:rsid w:val="00E46611"/>
    <w:rsid w:val="00E50B2B"/>
    <w:rsid w:val="00E528FC"/>
    <w:rsid w:val="00E53656"/>
    <w:rsid w:val="00E55CB2"/>
    <w:rsid w:val="00E563AC"/>
    <w:rsid w:val="00E60676"/>
    <w:rsid w:val="00E618E0"/>
    <w:rsid w:val="00E62527"/>
    <w:rsid w:val="00E742A5"/>
    <w:rsid w:val="00E74623"/>
    <w:rsid w:val="00E927DB"/>
    <w:rsid w:val="00E9599C"/>
    <w:rsid w:val="00EA5477"/>
    <w:rsid w:val="00EA6819"/>
    <w:rsid w:val="00EB46F1"/>
    <w:rsid w:val="00ED3B53"/>
    <w:rsid w:val="00ED43C7"/>
    <w:rsid w:val="00ED4F86"/>
    <w:rsid w:val="00EE38E2"/>
    <w:rsid w:val="00EF2C54"/>
    <w:rsid w:val="00EF7F44"/>
    <w:rsid w:val="00F06FB7"/>
    <w:rsid w:val="00F13A24"/>
    <w:rsid w:val="00F1436A"/>
    <w:rsid w:val="00F21A3B"/>
    <w:rsid w:val="00F22A63"/>
    <w:rsid w:val="00F24163"/>
    <w:rsid w:val="00F32712"/>
    <w:rsid w:val="00F32785"/>
    <w:rsid w:val="00F32A1D"/>
    <w:rsid w:val="00F33456"/>
    <w:rsid w:val="00F3370B"/>
    <w:rsid w:val="00F34871"/>
    <w:rsid w:val="00F4260B"/>
    <w:rsid w:val="00F43ADD"/>
    <w:rsid w:val="00F44CA7"/>
    <w:rsid w:val="00F55CA9"/>
    <w:rsid w:val="00F70C01"/>
    <w:rsid w:val="00F727AC"/>
    <w:rsid w:val="00F72FC0"/>
    <w:rsid w:val="00F8129E"/>
    <w:rsid w:val="00F825C4"/>
    <w:rsid w:val="00F861CD"/>
    <w:rsid w:val="00F87123"/>
    <w:rsid w:val="00F87D0C"/>
    <w:rsid w:val="00FA0B69"/>
    <w:rsid w:val="00FA2E3E"/>
    <w:rsid w:val="00FA3C1F"/>
    <w:rsid w:val="00FB2628"/>
    <w:rsid w:val="00FB2EB0"/>
    <w:rsid w:val="00FB3BEE"/>
    <w:rsid w:val="00FB511E"/>
    <w:rsid w:val="00FB5ADB"/>
    <w:rsid w:val="00FB6E1F"/>
    <w:rsid w:val="00FB77EA"/>
    <w:rsid w:val="00FD6342"/>
    <w:rsid w:val="00FE5B34"/>
    <w:rsid w:val="00FF27EB"/>
    <w:rsid w:val="00FF2FCA"/>
    <w:rsid w:val="00FF6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21E36"/>
  <w15:docId w15:val="{C7AB85BD-5102-4C46-9BD0-E5D565D2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55"/>
    <w:pPr>
      <w:spacing w:after="200" w:line="276" w:lineRule="auto"/>
    </w:pPr>
    <w:rPr>
      <w:lang w:eastAsia="en-US"/>
    </w:rPr>
  </w:style>
  <w:style w:type="paragraph" w:styleId="Heading2">
    <w:name w:val="heading 2"/>
    <w:basedOn w:val="Normal"/>
    <w:next w:val="Normal"/>
    <w:link w:val="Heading2Char"/>
    <w:semiHidden/>
    <w:unhideWhenUsed/>
    <w:qFormat/>
    <w:locked/>
    <w:rsid w:val="00A75D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CD"/>
    <w:pPr>
      <w:ind w:left="720"/>
      <w:contextualSpacing/>
    </w:pPr>
  </w:style>
  <w:style w:type="paragraph" w:styleId="NormalWeb">
    <w:name w:val="Normal (Web)"/>
    <w:basedOn w:val="Normal"/>
    <w:uiPriority w:val="99"/>
    <w:semiHidden/>
    <w:rsid w:val="007007C9"/>
    <w:pPr>
      <w:spacing w:before="100" w:beforeAutospacing="1" w:after="100" w:afterAutospacing="1" w:line="240" w:lineRule="auto"/>
    </w:pPr>
    <w:rPr>
      <w:rFonts w:ascii="Times New Roman" w:hAnsi="Times New Roman"/>
      <w:sz w:val="24"/>
      <w:szCs w:val="24"/>
      <w:lang w:eastAsia="en-AU"/>
    </w:rPr>
  </w:style>
  <w:style w:type="table" w:styleId="TableGrid">
    <w:name w:val="Table Grid"/>
    <w:basedOn w:val="TableNormal"/>
    <w:uiPriority w:val="99"/>
    <w:rsid w:val="007007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1315A"/>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6C4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72F"/>
    <w:rPr>
      <w:lang w:eastAsia="en-US"/>
    </w:rPr>
  </w:style>
  <w:style w:type="paragraph" w:styleId="Footer">
    <w:name w:val="footer"/>
    <w:basedOn w:val="Normal"/>
    <w:link w:val="FooterChar"/>
    <w:uiPriority w:val="99"/>
    <w:unhideWhenUsed/>
    <w:rsid w:val="006C4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72F"/>
    <w:rPr>
      <w:lang w:eastAsia="en-US"/>
    </w:rPr>
  </w:style>
  <w:style w:type="paragraph" w:styleId="BalloonText">
    <w:name w:val="Balloon Text"/>
    <w:basedOn w:val="Normal"/>
    <w:link w:val="BalloonTextChar"/>
    <w:uiPriority w:val="99"/>
    <w:semiHidden/>
    <w:unhideWhenUsed/>
    <w:rsid w:val="00010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2C9"/>
    <w:rPr>
      <w:rFonts w:ascii="Tahoma" w:hAnsi="Tahoma" w:cs="Tahoma"/>
      <w:sz w:val="16"/>
      <w:szCs w:val="16"/>
      <w:lang w:eastAsia="en-US"/>
    </w:rPr>
  </w:style>
  <w:style w:type="paragraph" w:styleId="PlainText">
    <w:name w:val="Plain Text"/>
    <w:basedOn w:val="Normal"/>
    <w:link w:val="PlainTextChar"/>
    <w:uiPriority w:val="99"/>
    <w:semiHidden/>
    <w:unhideWhenUsed/>
    <w:rsid w:val="00EA6819"/>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EA6819"/>
    <w:rPr>
      <w:rFonts w:eastAsiaTheme="minorHAnsi" w:cstheme="minorBidi"/>
      <w:szCs w:val="21"/>
      <w:lang w:eastAsia="en-US"/>
    </w:rPr>
  </w:style>
  <w:style w:type="character" w:styleId="Hyperlink">
    <w:name w:val="Hyperlink"/>
    <w:basedOn w:val="DefaultParagraphFont"/>
    <w:uiPriority w:val="99"/>
    <w:unhideWhenUsed/>
    <w:rsid w:val="005B72C5"/>
    <w:rPr>
      <w:color w:val="0000FF" w:themeColor="hyperlink"/>
      <w:u w:val="single"/>
    </w:rPr>
  </w:style>
  <w:style w:type="character" w:customStyle="1" w:styleId="UnresolvedMention1">
    <w:name w:val="Unresolved Mention1"/>
    <w:basedOn w:val="DefaultParagraphFont"/>
    <w:uiPriority w:val="99"/>
    <w:semiHidden/>
    <w:unhideWhenUsed/>
    <w:rsid w:val="005B72C5"/>
    <w:rPr>
      <w:color w:val="605E5C"/>
      <w:shd w:val="clear" w:color="auto" w:fill="E1DFDD"/>
    </w:rPr>
  </w:style>
  <w:style w:type="character" w:customStyle="1" w:styleId="Heading2Char">
    <w:name w:val="Heading 2 Char"/>
    <w:basedOn w:val="DefaultParagraphFont"/>
    <w:link w:val="Heading2"/>
    <w:semiHidden/>
    <w:rsid w:val="00A75DE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604">
      <w:bodyDiv w:val="1"/>
      <w:marLeft w:val="0"/>
      <w:marRight w:val="0"/>
      <w:marTop w:val="0"/>
      <w:marBottom w:val="0"/>
      <w:divBdr>
        <w:top w:val="none" w:sz="0" w:space="0" w:color="auto"/>
        <w:left w:val="none" w:sz="0" w:space="0" w:color="auto"/>
        <w:bottom w:val="none" w:sz="0" w:space="0" w:color="auto"/>
        <w:right w:val="none" w:sz="0" w:space="0" w:color="auto"/>
      </w:divBdr>
    </w:div>
    <w:div w:id="68844776">
      <w:bodyDiv w:val="1"/>
      <w:marLeft w:val="0"/>
      <w:marRight w:val="0"/>
      <w:marTop w:val="0"/>
      <w:marBottom w:val="0"/>
      <w:divBdr>
        <w:top w:val="none" w:sz="0" w:space="0" w:color="auto"/>
        <w:left w:val="none" w:sz="0" w:space="0" w:color="auto"/>
        <w:bottom w:val="none" w:sz="0" w:space="0" w:color="auto"/>
        <w:right w:val="none" w:sz="0" w:space="0" w:color="auto"/>
      </w:divBdr>
      <w:divsChild>
        <w:div w:id="2055041242">
          <w:marLeft w:val="0"/>
          <w:marRight w:val="0"/>
          <w:marTop w:val="0"/>
          <w:marBottom w:val="0"/>
          <w:divBdr>
            <w:top w:val="none" w:sz="0" w:space="0" w:color="auto"/>
            <w:left w:val="none" w:sz="0" w:space="0" w:color="auto"/>
            <w:bottom w:val="none" w:sz="0" w:space="0" w:color="auto"/>
            <w:right w:val="none" w:sz="0" w:space="0" w:color="auto"/>
          </w:divBdr>
          <w:divsChild>
            <w:div w:id="95638173">
              <w:marLeft w:val="0"/>
              <w:marRight w:val="0"/>
              <w:marTop w:val="0"/>
              <w:marBottom w:val="0"/>
              <w:divBdr>
                <w:top w:val="none" w:sz="0" w:space="0" w:color="auto"/>
                <w:left w:val="none" w:sz="0" w:space="0" w:color="auto"/>
                <w:bottom w:val="none" w:sz="0" w:space="0" w:color="auto"/>
                <w:right w:val="none" w:sz="0" w:space="0" w:color="auto"/>
              </w:divBdr>
              <w:divsChild>
                <w:div w:id="820780274">
                  <w:marLeft w:val="0"/>
                  <w:marRight w:val="0"/>
                  <w:marTop w:val="0"/>
                  <w:marBottom w:val="0"/>
                  <w:divBdr>
                    <w:top w:val="none" w:sz="0" w:space="0" w:color="auto"/>
                    <w:left w:val="none" w:sz="0" w:space="0" w:color="auto"/>
                    <w:bottom w:val="none" w:sz="0" w:space="0" w:color="auto"/>
                    <w:right w:val="none" w:sz="0" w:space="0" w:color="auto"/>
                  </w:divBdr>
                  <w:divsChild>
                    <w:div w:id="610166495">
                      <w:marLeft w:val="0"/>
                      <w:marRight w:val="0"/>
                      <w:marTop w:val="0"/>
                      <w:marBottom w:val="0"/>
                      <w:divBdr>
                        <w:top w:val="none" w:sz="0" w:space="0" w:color="auto"/>
                        <w:left w:val="none" w:sz="0" w:space="0" w:color="auto"/>
                        <w:bottom w:val="none" w:sz="0" w:space="0" w:color="auto"/>
                        <w:right w:val="none" w:sz="0" w:space="0" w:color="auto"/>
                      </w:divBdr>
                      <w:divsChild>
                        <w:div w:id="2118522285">
                          <w:marLeft w:val="0"/>
                          <w:marRight w:val="0"/>
                          <w:marTop w:val="0"/>
                          <w:marBottom w:val="0"/>
                          <w:divBdr>
                            <w:top w:val="none" w:sz="0" w:space="0" w:color="auto"/>
                            <w:left w:val="none" w:sz="0" w:space="0" w:color="auto"/>
                            <w:bottom w:val="none" w:sz="0" w:space="0" w:color="auto"/>
                            <w:right w:val="none" w:sz="0" w:space="0" w:color="auto"/>
                          </w:divBdr>
                          <w:divsChild>
                            <w:div w:id="893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01814">
      <w:bodyDiv w:val="1"/>
      <w:marLeft w:val="0"/>
      <w:marRight w:val="0"/>
      <w:marTop w:val="0"/>
      <w:marBottom w:val="0"/>
      <w:divBdr>
        <w:top w:val="none" w:sz="0" w:space="0" w:color="auto"/>
        <w:left w:val="none" w:sz="0" w:space="0" w:color="auto"/>
        <w:bottom w:val="none" w:sz="0" w:space="0" w:color="auto"/>
        <w:right w:val="none" w:sz="0" w:space="0" w:color="auto"/>
      </w:divBdr>
    </w:div>
    <w:div w:id="393622263">
      <w:bodyDiv w:val="1"/>
      <w:marLeft w:val="0"/>
      <w:marRight w:val="0"/>
      <w:marTop w:val="0"/>
      <w:marBottom w:val="0"/>
      <w:divBdr>
        <w:top w:val="none" w:sz="0" w:space="0" w:color="auto"/>
        <w:left w:val="none" w:sz="0" w:space="0" w:color="auto"/>
        <w:bottom w:val="none" w:sz="0" w:space="0" w:color="auto"/>
        <w:right w:val="none" w:sz="0" w:space="0" w:color="auto"/>
      </w:divBdr>
    </w:div>
    <w:div w:id="435561690">
      <w:bodyDiv w:val="1"/>
      <w:marLeft w:val="0"/>
      <w:marRight w:val="0"/>
      <w:marTop w:val="0"/>
      <w:marBottom w:val="0"/>
      <w:divBdr>
        <w:top w:val="none" w:sz="0" w:space="0" w:color="auto"/>
        <w:left w:val="none" w:sz="0" w:space="0" w:color="auto"/>
        <w:bottom w:val="none" w:sz="0" w:space="0" w:color="auto"/>
        <w:right w:val="none" w:sz="0" w:space="0" w:color="auto"/>
      </w:divBdr>
    </w:div>
    <w:div w:id="526918154">
      <w:bodyDiv w:val="1"/>
      <w:marLeft w:val="0"/>
      <w:marRight w:val="0"/>
      <w:marTop w:val="0"/>
      <w:marBottom w:val="0"/>
      <w:divBdr>
        <w:top w:val="none" w:sz="0" w:space="0" w:color="auto"/>
        <w:left w:val="none" w:sz="0" w:space="0" w:color="auto"/>
        <w:bottom w:val="none" w:sz="0" w:space="0" w:color="auto"/>
        <w:right w:val="none" w:sz="0" w:space="0" w:color="auto"/>
      </w:divBdr>
    </w:div>
    <w:div w:id="533228082">
      <w:bodyDiv w:val="1"/>
      <w:marLeft w:val="0"/>
      <w:marRight w:val="0"/>
      <w:marTop w:val="0"/>
      <w:marBottom w:val="0"/>
      <w:divBdr>
        <w:top w:val="none" w:sz="0" w:space="0" w:color="auto"/>
        <w:left w:val="none" w:sz="0" w:space="0" w:color="auto"/>
        <w:bottom w:val="none" w:sz="0" w:space="0" w:color="auto"/>
        <w:right w:val="none" w:sz="0" w:space="0" w:color="auto"/>
      </w:divBdr>
    </w:div>
    <w:div w:id="740253330">
      <w:bodyDiv w:val="1"/>
      <w:marLeft w:val="0"/>
      <w:marRight w:val="0"/>
      <w:marTop w:val="0"/>
      <w:marBottom w:val="0"/>
      <w:divBdr>
        <w:top w:val="none" w:sz="0" w:space="0" w:color="auto"/>
        <w:left w:val="none" w:sz="0" w:space="0" w:color="auto"/>
        <w:bottom w:val="none" w:sz="0" w:space="0" w:color="auto"/>
        <w:right w:val="none" w:sz="0" w:space="0" w:color="auto"/>
      </w:divBdr>
      <w:divsChild>
        <w:div w:id="1423720791">
          <w:marLeft w:val="0"/>
          <w:marRight w:val="0"/>
          <w:marTop w:val="0"/>
          <w:marBottom w:val="0"/>
          <w:divBdr>
            <w:top w:val="none" w:sz="0" w:space="0" w:color="auto"/>
            <w:left w:val="none" w:sz="0" w:space="0" w:color="auto"/>
            <w:bottom w:val="none" w:sz="0" w:space="0" w:color="auto"/>
            <w:right w:val="none" w:sz="0" w:space="0" w:color="auto"/>
          </w:divBdr>
        </w:div>
        <w:div w:id="790709137">
          <w:marLeft w:val="0"/>
          <w:marRight w:val="0"/>
          <w:marTop w:val="0"/>
          <w:marBottom w:val="0"/>
          <w:divBdr>
            <w:top w:val="none" w:sz="0" w:space="0" w:color="auto"/>
            <w:left w:val="none" w:sz="0" w:space="0" w:color="auto"/>
            <w:bottom w:val="none" w:sz="0" w:space="0" w:color="auto"/>
            <w:right w:val="none" w:sz="0" w:space="0" w:color="auto"/>
          </w:divBdr>
        </w:div>
        <w:div w:id="853495331">
          <w:marLeft w:val="0"/>
          <w:marRight w:val="0"/>
          <w:marTop w:val="0"/>
          <w:marBottom w:val="0"/>
          <w:divBdr>
            <w:top w:val="none" w:sz="0" w:space="0" w:color="auto"/>
            <w:left w:val="none" w:sz="0" w:space="0" w:color="auto"/>
            <w:bottom w:val="none" w:sz="0" w:space="0" w:color="auto"/>
            <w:right w:val="none" w:sz="0" w:space="0" w:color="auto"/>
          </w:divBdr>
        </w:div>
        <w:div w:id="652832379">
          <w:marLeft w:val="0"/>
          <w:marRight w:val="0"/>
          <w:marTop w:val="0"/>
          <w:marBottom w:val="0"/>
          <w:divBdr>
            <w:top w:val="none" w:sz="0" w:space="0" w:color="auto"/>
            <w:left w:val="none" w:sz="0" w:space="0" w:color="auto"/>
            <w:bottom w:val="none" w:sz="0" w:space="0" w:color="auto"/>
            <w:right w:val="none" w:sz="0" w:space="0" w:color="auto"/>
          </w:divBdr>
        </w:div>
        <w:div w:id="310329378">
          <w:marLeft w:val="0"/>
          <w:marRight w:val="0"/>
          <w:marTop w:val="0"/>
          <w:marBottom w:val="0"/>
          <w:divBdr>
            <w:top w:val="none" w:sz="0" w:space="0" w:color="auto"/>
            <w:left w:val="none" w:sz="0" w:space="0" w:color="auto"/>
            <w:bottom w:val="none" w:sz="0" w:space="0" w:color="auto"/>
            <w:right w:val="none" w:sz="0" w:space="0" w:color="auto"/>
          </w:divBdr>
        </w:div>
        <w:div w:id="1810782497">
          <w:marLeft w:val="0"/>
          <w:marRight w:val="0"/>
          <w:marTop w:val="0"/>
          <w:marBottom w:val="0"/>
          <w:divBdr>
            <w:top w:val="none" w:sz="0" w:space="0" w:color="auto"/>
            <w:left w:val="none" w:sz="0" w:space="0" w:color="auto"/>
            <w:bottom w:val="none" w:sz="0" w:space="0" w:color="auto"/>
            <w:right w:val="none" w:sz="0" w:space="0" w:color="auto"/>
          </w:divBdr>
        </w:div>
        <w:div w:id="1773238935">
          <w:marLeft w:val="0"/>
          <w:marRight w:val="0"/>
          <w:marTop w:val="0"/>
          <w:marBottom w:val="0"/>
          <w:divBdr>
            <w:top w:val="none" w:sz="0" w:space="0" w:color="auto"/>
            <w:left w:val="none" w:sz="0" w:space="0" w:color="auto"/>
            <w:bottom w:val="none" w:sz="0" w:space="0" w:color="auto"/>
            <w:right w:val="none" w:sz="0" w:space="0" w:color="auto"/>
          </w:divBdr>
        </w:div>
      </w:divsChild>
    </w:div>
    <w:div w:id="796795282">
      <w:bodyDiv w:val="1"/>
      <w:marLeft w:val="0"/>
      <w:marRight w:val="0"/>
      <w:marTop w:val="0"/>
      <w:marBottom w:val="0"/>
      <w:divBdr>
        <w:top w:val="none" w:sz="0" w:space="0" w:color="auto"/>
        <w:left w:val="none" w:sz="0" w:space="0" w:color="auto"/>
        <w:bottom w:val="none" w:sz="0" w:space="0" w:color="auto"/>
        <w:right w:val="none" w:sz="0" w:space="0" w:color="auto"/>
      </w:divBdr>
    </w:div>
    <w:div w:id="826096100">
      <w:bodyDiv w:val="1"/>
      <w:marLeft w:val="0"/>
      <w:marRight w:val="0"/>
      <w:marTop w:val="0"/>
      <w:marBottom w:val="0"/>
      <w:divBdr>
        <w:top w:val="none" w:sz="0" w:space="0" w:color="auto"/>
        <w:left w:val="none" w:sz="0" w:space="0" w:color="auto"/>
        <w:bottom w:val="none" w:sz="0" w:space="0" w:color="auto"/>
        <w:right w:val="none" w:sz="0" w:space="0" w:color="auto"/>
      </w:divBdr>
    </w:div>
    <w:div w:id="965038519">
      <w:bodyDiv w:val="1"/>
      <w:marLeft w:val="0"/>
      <w:marRight w:val="0"/>
      <w:marTop w:val="0"/>
      <w:marBottom w:val="0"/>
      <w:divBdr>
        <w:top w:val="none" w:sz="0" w:space="0" w:color="auto"/>
        <w:left w:val="none" w:sz="0" w:space="0" w:color="auto"/>
        <w:bottom w:val="none" w:sz="0" w:space="0" w:color="auto"/>
        <w:right w:val="none" w:sz="0" w:space="0" w:color="auto"/>
      </w:divBdr>
    </w:div>
    <w:div w:id="1327628813">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sChild>
        <w:div w:id="547686">
          <w:marLeft w:val="0"/>
          <w:marRight w:val="0"/>
          <w:marTop w:val="0"/>
          <w:marBottom w:val="0"/>
          <w:divBdr>
            <w:top w:val="none" w:sz="0" w:space="0" w:color="auto"/>
            <w:left w:val="none" w:sz="0" w:space="0" w:color="auto"/>
            <w:bottom w:val="none" w:sz="0" w:space="0" w:color="auto"/>
            <w:right w:val="none" w:sz="0" w:space="0" w:color="auto"/>
          </w:divBdr>
        </w:div>
        <w:div w:id="1813868281">
          <w:marLeft w:val="0"/>
          <w:marRight w:val="0"/>
          <w:marTop w:val="0"/>
          <w:marBottom w:val="0"/>
          <w:divBdr>
            <w:top w:val="none" w:sz="0" w:space="0" w:color="auto"/>
            <w:left w:val="none" w:sz="0" w:space="0" w:color="auto"/>
            <w:bottom w:val="none" w:sz="0" w:space="0" w:color="auto"/>
            <w:right w:val="none" w:sz="0" w:space="0" w:color="auto"/>
          </w:divBdr>
        </w:div>
        <w:div w:id="1858496939">
          <w:marLeft w:val="0"/>
          <w:marRight w:val="0"/>
          <w:marTop w:val="0"/>
          <w:marBottom w:val="0"/>
          <w:divBdr>
            <w:top w:val="none" w:sz="0" w:space="0" w:color="auto"/>
            <w:left w:val="none" w:sz="0" w:space="0" w:color="auto"/>
            <w:bottom w:val="none" w:sz="0" w:space="0" w:color="auto"/>
            <w:right w:val="none" w:sz="0" w:space="0" w:color="auto"/>
          </w:divBdr>
        </w:div>
        <w:div w:id="1692298708">
          <w:marLeft w:val="0"/>
          <w:marRight w:val="0"/>
          <w:marTop w:val="0"/>
          <w:marBottom w:val="0"/>
          <w:divBdr>
            <w:top w:val="none" w:sz="0" w:space="0" w:color="auto"/>
            <w:left w:val="none" w:sz="0" w:space="0" w:color="auto"/>
            <w:bottom w:val="none" w:sz="0" w:space="0" w:color="auto"/>
            <w:right w:val="none" w:sz="0" w:space="0" w:color="auto"/>
          </w:divBdr>
        </w:div>
        <w:div w:id="109738712">
          <w:marLeft w:val="0"/>
          <w:marRight w:val="0"/>
          <w:marTop w:val="0"/>
          <w:marBottom w:val="0"/>
          <w:divBdr>
            <w:top w:val="none" w:sz="0" w:space="0" w:color="auto"/>
            <w:left w:val="none" w:sz="0" w:space="0" w:color="auto"/>
            <w:bottom w:val="none" w:sz="0" w:space="0" w:color="auto"/>
            <w:right w:val="none" w:sz="0" w:space="0" w:color="auto"/>
          </w:divBdr>
        </w:div>
      </w:divsChild>
    </w:div>
    <w:div w:id="1432124329">
      <w:bodyDiv w:val="1"/>
      <w:marLeft w:val="0"/>
      <w:marRight w:val="0"/>
      <w:marTop w:val="0"/>
      <w:marBottom w:val="0"/>
      <w:divBdr>
        <w:top w:val="none" w:sz="0" w:space="0" w:color="auto"/>
        <w:left w:val="none" w:sz="0" w:space="0" w:color="auto"/>
        <w:bottom w:val="none" w:sz="0" w:space="0" w:color="auto"/>
        <w:right w:val="none" w:sz="0" w:space="0" w:color="auto"/>
      </w:divBdr>
    </w:div>
    <w:div w:id="1709910102">
      <w:marLeft w:val="0"/>
      <w:marRight w:val="0"/>
      <w:marTop w:val="0"/>
      <w:marBottom w:val="0"/>
      <w:divBdr>
        <w:top w:val="none" w:sz="0" w:space="0" w:color="auto"/>
        <w:left w:val="none" w:sz="0" w:space="0" w:color="auto"/>
        <w:bottom w:val="none" w:sz="0" w:space="0" w:color="auto"/>
        <w:right w:val="none" w:sz="0" w:space="0" w:color="auto"/>
      </w:divBdr>
    </w:div>
    <w:div w:id="1709910103">
      <w:marLeft w:val="0"/>
      <w:marRight w:val="0"/>
      <w:marTop w:val="0"/>
      <w:marBottom w:val="0"/>
      <w:divBdr>
        <w:top w:val="none" w:sz="0" w:space="0" w:color="auto"/>
        <w:left w:val="none" w:sz="0" w:space="0" w:color="auto"/>
        <w:bottom w:val="none" w:sz="0" w:space="0" w:color="auto"/>
        <w:right w:val="none" w:sz="0" w:space="0" w:color="auto"/>
      </w:divBdr>
    </w:div>
    <w:div w:id="1709910104">
      <w:marLeft w:val="0"/>
      <w:marRight w:val="0"/>
      <w:marTop w:val="0"/>
      <w:marBottom w:val="0"/>
      <w:divBdr>
        <w:top w:val="none" w:sz="0" w:space="0" w:color="auto"/>
        <w:left w:val="none" w:sz="0" w:space="0" w:color="auto"/>
        <w:bottom w:val="none" w:sz="0" w:space="0" w:color="auto"/>
        <w:right w:val="none" w:sz="0" w:space="0" w:color="auto"/>
      </w:divBdr>
    </w:div>
    <w:div w:id="1778014103">
      <w:bodyDiv w:val="1"/>
      <w:marLeft w:val="0"/>
      <w:marRight w:val="0"/>
      <w:marTop w:val="0"/>
      <w:marBottom w:val="0"/>
      <w:divBdr>
        <w:top w:val="none" w:sz="0" w:space="0" w:color="auto"/>
        <w:left w:val="none" w:sz="0" w:space="0" w:color="auto"/>
        <w:bottom w:val="none" w:sz="0" w:space="0" w:color="auto"/>
        <w:right w:val="none" w:sz="0" w:space="0" w:color="auto"/>
      </w:divBdr>
    </w:div>
    <w:div w:id="198241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MHSA FEDERAL COUNCIL MEETING – MONDAY 10 APRIL 2017</vt:lpstr>
    </vt:vector>
  </TitlesOfParts>
  <Company>Hewlett-Packard Company</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MHSA FEDERAL COUNCIL MEETING – MONDAY 10 APRIL 2017</dc:title>
  <dc:creator>HN</dc:creator>
  <cp:lastModifiedBy>Russell Linwood</cp:lastModifiedBy>
  <cp:revision>3</cp:revision>
  <cp:lastPrinted>2020-03-02T06:05:00Z</cp:lastPrinted>
  <dcterms:created xsi:type="dcterms:W3CDTF">2021-07-03T01:31:00Z</dcterms:created>
  <dcterms:modified xsi:type="dcterms:W3CDTF">2023-01-12T22:08:00Z</dcterms:modified>
</cp:coreProperties>
</file>